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FF97" w14:textId="77777777" w:rsidR="00C54128" w:rsidRDefault="00C54128" w:rsidP="00C54128">
      <w:pPr>
        <w:widowControl w:val="0"/>
        <w:autoSpaceDE w:val="0"/>
        <w:autoSpaceDN w:val="0"/>
        <w:ind w:left="8789"/>
        <w:rPr>
          <w:sz w:val="24"/>
          <w:szCs w:val="24"/>
        </w:rPr>
      </w:pPr>
      <w:bookmarkStart w:id="0" w:name="P2850"/>
      <w:bookmarkEnd w:id="0"/>
      <w:r>
        <w:rPr>
          <w:sz w:val="24"/>
          <w:szCs w:val="24"/>
        </w:rPr>
        <w:t xml:space="preserve">Приложение </w:t>
      </w:r>
      <w:r w:rsidR="000D3804">
        <w:rPr>
          <w:sz w:val="24"/>
          <w:szCs w:val="24"/>
        </w:rPr>
        <w:t>2</w:t>
      </w:r>
    </w:p>
    <w:p w14:paraId="3B024688" w14:textId="77777777" w:rsidR="000D3804" w:rsidRDefault="000D3804" w:rsidP="000D3804">
      <w:pPr>
        <w:widowControl w:val="0"/>
        <w:autoSpaceDE w:val="0"/>
        <w:autoSpaceDN w:val="0"/>
        <w:ind w:left="8789"/>
        <w:rPr>
          <w:sz w:val="24"/>
          <w:szCs w:val="24"/>
        </w:rPr>
      </w:pPr>
      <w:r>
        <w:rPr>
          <w:sz w:val="24"/>
          <w:szCs w:val="24"/>
        </w:rPr>
        <w:t>к отчету по муниципальной программе Иланского района «Управление муниципальными финансами»</w:t>
      </w:r>
    </w:p>
    <w:p w14:paraId="6158A0DA" w14:textId="77777777" w:rsidR="000D3804" w:rsidRDefault="000D3804" w:rsidP="00C54128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14:paraId="201FB60C" w14:textId="77777777" w:rsidR="00C54128" w:rsidRDefault="00C54128" w:rsidP="00C54128">
      <w:pPr>
        <w:widowControl w:val="0"/>
        <w:autoSpaceDE w:val="0"/>
        <w:autoSpaceDN w:val="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 «Управление муниципальными финансами» и подпрограмм с указанием плановых </w:t>
      </w:r>
      <w:r>
        <w:rPr>
          <w:b/>
          <w:spacing w:val="-4"/>
          <w:sz w:val="24"/>
          <w:szCs w:val="24"/>
        </w:rPr>
        <w:br/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, а также по годам реализации </w:t>
      </w:r>
      <w:r>
        <w:rPr>
          <w:b/>
          <w:sz w:val="24"/>
          <w:szCs w:val="24"/>
        </w:rPr>
        <w:t>муниципальной программы Иланского района</w:t>
      </w:r>
      <w:r w:rsidR="000D3804">
        <w:rPr>
          <w:b/>
          <w:sz w:val="24"/>
          <w:szCs w:val="24"/>
        </w:rPr>
        <w:t xml:space="preserve"> «Управление муниципальными финансами»</w:t>
      </w:r>
      <w:r>
        <w:rPr>
          <w:b/>
          <w:spacing w:val="-4"/>
          <w:sz w:val="24"/>
          <w:szCs w:val="24"/>
        </w:rPr>
        <w:t>)</w:t>
      </w:r>
    </w:p>
    <w:p w14:paraId="7B979E95" w14:textId="77777777" w:rsidR="00C54128" w:rsidRDefault="00C54128" w:rsidP="00C5412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2222"/>
        <w:gridCol w:w="1559"/>
        <w:gridCol w:w="2126"/>
        <w:gridCol w:w="426"/>
        <w:gridCol w:w="283"/>
        <w:gridCol w:w="284"/>
        <w:gridCol w:w="283"/>
        <w:gridCol w:w="992"/>
        <w:gridCol w:w="993"/>
        <w:gridCol w:w="708"/>
        <w:gridCol w:w="709"/>
        <w:gridCol w:w="992"/>
        <w:gridCol w:w="858"/>
        <w:gridCol w:w="843"/>
        <w:gridCol w:w="851"/>
        <w:gridCol w:w="425"/>
      </w:tblGrid>
      <w:tr w:rsidR="00C54128" w14:paraId="33C1422A" w14:textId="77777777" w:rsidTr="00651255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AB20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ACF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 (</w:t>
            </w:r>
            <w:r>
              <w:rPr>
                <w:sz w:val="24"/>
                <w:szCs w:val="24"/>
              </w:rPr>
              <w:t>муниципальная программа Иланского района</w:t>
            </w:r>
            <w:r>
              <w:rPr>
                <w:spacing w:val="-4"/>
                <w:sz w:val="24"/>
                <w:szCs w:val="24"/>
              </w:rPr>
              <w:t>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A2CF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pacing w:val="-4"/>
                <w:sz w:val="24"/>
                <w:szCs w:val="24"/>
              </w:rPr>
              <w:t>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519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517C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D033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Расходы по годам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B38F94F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C54128" w14:paraId="5CA2B4BC" w14:textId="77777777" w:rsidTr="00651255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1668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2C1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712F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0791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2A4E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CA01" w14:textId="77777777" w:rsidR="00C54128" w:rsidRDefault="00C54128" w:rsidP="00B9254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 реализации программы</w:t>
            </w:r>
            <w:r w:rsidR="00695DFB">
              <w:rPr>
                <w:spacing w:val="-4"/>
                <w:sz w:val="24"/>
                <w:szCs w:val="24"/>
              </w:rPr>
              <w:t xml:space="preserve"> 201</w:t>
            </w:r>
            <w:r w:rsidR="00B92548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FC5" w14:textId="77777777" w:rsidR="00C54128" w:rsidRDefault="00C54128" w:rsidP="00B9254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муниципальной программы Иланского района</w:t>
            </w:r>
            <w:r w:rsidR="00695DFB">
              <w:rPr>
                <w:sz w:val="24"/>
                <w:szCs w:val="24"/>
              </w:rPr>
              <w:t xml:space="preserve"> 20</w:t>
            </w:r>
            <w:r w:rsidR="00B92548">
              <w:rPr>
                <w:sz w:val="24"/>
                <w:szCs w:val="24"/>
              </w:rPr>
              <w:t>20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661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4A99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</w:tr>
      <w:tr w:rsidR="00C54128" w14:paraId="3C3ED641" w14:textId="77777777" w:rsidTr="00651255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7260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C429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3953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1C97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5C1794DC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0FB6AB1E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6DCF66A7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14:paraId="48A1FCD1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CA5A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8BCE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1EA6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A4B7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53A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</w:tr>
      <w:tr w:rsidR="003A512A" w14:paraId="3CD0414C" w14:textId="77777777" w:rsidTr="00651255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60B1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0416A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548D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8547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EFC1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756F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179D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B848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5840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9500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DD51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EBB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41C3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A9E9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21D6" w14:textId="77777777" w:rsidR="00C54128" w:rsidRDefault="00C54128" w:rsidP="00B9254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1-й год</w:t>
            </w:r>
            <w:r w:rsidR="00695DFB">
              <w:rPr>
                <w:spacing w:val="-4"/>
                <w:sz w:val="24"/>
                <w:szCs w:val="24"/>
              </w:rPr>
              <w:t xml:space="preserve"> 20</w:t>
            </w:r>
            <w:r w:rsidR="00B92548">
              <w:rPr>
                <w:spacing w:val="-4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18E9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2-й год</w:t>
            </w:r>
          </w:p>
          <w:p w14:paraId="27D27A63" w14:textId="77777777" w:rsidR="00695DFB" w:rsidRDefault="00695DFB" w:rsidP="00B9254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B92548"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F657" w14:textId="77777777" w:rsidR="00C54128" w:rsidRDefault="00C54128">
            <w:pPr>
              <w:rPr>
                <w:spacing w:val="-4"/>
                <w:sz w:val="24"/>
                <w:szCs w:val="24"/>
              </w:rPr>
            </w:pPr>
          </w:p>
        </w:tc>
      </w:tr>
      <w:tr w:rsidR="003A512A" w14:paraId="4F8B3774" w14:textId="77777777" w:rsidTr="00651255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C459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459B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F26B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EC08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DCD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6BF1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C9CD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A1BA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37E9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A93B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021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7B5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CCCD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AA57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AB96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8D7B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886A" w14:textId="77777777" w:rsidR="00C54128" w:rsidRDefault="00C54128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</w:tr>
      <w:tr w:rsidR="003A512A" w:rsidRPr="00C26D03" w14:paraId="5AC702BD" w14:textId="77777777" w:rsidTr="00651255">
        <w:trPr>
          <w:cantSplit/>
          <w:trHeight w:val="66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B07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45DF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6"/>
              </w:rPr>
            </w:pPr>
            <w:r w:rsidRPr="00C26D03">
              <w:t>Муниципальная программа Иланского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5D0C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Управление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5174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C8C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5DA6353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06215766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8229B47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C79C" w14:textId="77777777" w:rsidR="003A512A" w:rsidRPr="00C26D03" w:rsidRDefault="00B92548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200261,3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9D30" w14:textId="77777777" w:rsidR="003A512A" w:rsidRPr="00C26D03" w:rsidRDefault="00B92548" w:rsidP="00B925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199175,5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B79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D0D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920" w14:textId="77777777" w:rsidR="003A512A" w:rsidRPr="00880B95" w:rsidRDefault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177004,0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C73" w14:textId="77777777" w:rsidR="003A512A" w:rsidRPr="00102DAD" w:rsidRDefault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02DAD">
              <w:rPr>
                <w:spacing w:val="-4"/>
              </w:rPr>
              <w:t>176633,1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116" w14:textId="77777777" w:rsidR="003A512A" w:rsidRPr="00E37BAC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166979,2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5D4" w14:textId="77777777" w:rsidR="003A512A" w:rsidRPr="00E37BAC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294557,8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E0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A512A" w:rsidRPr="00C26D03" w14:paraId="5445327D" w14:textId="77777777" w:rsidTr="00651255">
        <w:trPr>
          <w:cantSplit/>
          <w:trHeight w:val="371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E9E0" w14:textId="77777777" w:rsidR="003A512A" w:rsidRPr="00C26D03" w:rsidRDefault="003A512A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E85A" w14:textId="77777777" w:rsidR="003A512A" w:rsidRPr="00C26D03" w:rsidRDefault="003A512A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A475" w14:textId="77777777" w:rsidR="003A512A" w:rsidRPr="00C26D03" w:rsidRDefault="003A512A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D53A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8CD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1311C4B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41751B2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6DA5FB71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FD4" w14:textId="77777777" w:rsidR="003A512A" w:rsidRPr="00C26D03" w:rsidRDefault="003A512A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292" w14:textId="77777777" w:rsidR="003A512A" w:rsidRPr="00C26D03" w:rsidRDefault="003A512A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A9D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F20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D383" w14:textId="77777777" w:rsidR="003A512A" w:rsidRPr="003A512A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036" w14:textId="77777777" w:rsidR="003A512A" w:rsidRPr="003A512A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FEA" w14:textId="77777777" w:rsidR="003A512A" w:rsidRPr="00880B95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C712" w14:textId="77777777" w:rsidR="003A512A" w:rsidRPr="00880B95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6D1" w14:textId="77777777" w:rsidR="003A512A" w:rsidRPr="00C26D03" w:rsidRDefault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07E97E0B" w14:textId="77777777" w:rsidTr="00651255">
        <w:trPr>
          <w:cantSplit/>
          <w:trHeight w:val="45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DB32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FBAF" w14:textId="77777777" w:rsidR="00174DB0" w:rsidRPr="00C26D03" w:rsidRDefault="00174DB0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3F6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35A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87A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4A61CF8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564867B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C87D4E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E6C" w14:textId="77777777" w:rsidR="00174DB0" w:rsidRPr="00C26D03" w:rsidRDefault="00174DB0" w:rsidP="00B925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200261,3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512D" w14:textId="77777777" w:rsidR="00174DB0" w:rsidRPr="00C26D03" w:rsidRDefault="00174DB0" w:rsidP="00B925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199175,5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112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F6B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E11" w14:textId="77777777" w:rsidR="00174DB0" w:rsidRPr="00880B95" w:rsidRDefault="00174DB0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177004,0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5FA" w14:textId="77777777" w:rsidR="00174DB0" w:rsidRPr="00102DAD" w:rsidRDefault="00174DB0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02DAD">
              <w:rPr>
                <w:spacing w:val="-4"/>
              </w:rPr>
              <w:t>176633,1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75ED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166979,2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379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294557,8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A2A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A07D460" w14:textId="77777777" w:rsidTr="00651255">
        <w:trPr>
          <w:cantSplit/>
          <w:trHeight w:val="562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2744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292E" w14:textId="77777777" w:rsidR="00174DB0" w:rsidRPr="00DF16D7" w:rsidRDefault="00174DB0">
            <w:pPr>
              <w:widowControl w:val="0"/>
              <w:autoSpaceDE w:val="0"/>
              <w:autoSpaceDN w:val="0"/>
              <w:ind w:left="-79" w:right="-79"/>
              <w:rPr>
                <w:b/>
                <w:spacing w:val="-6"/>
              </w:rPr>
            </w:pPr>
            <w:r w:rsidRPr="00DF16D7">
              <w:rPr>
                <w:b/>
                <w:spacing w:val="-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9C83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 xml:space="preserve">Создание условий для эффективного и ответственного  </w:t>
            </w:r>
            <w:r w:rsidRPr="00C26D03">
              <w:rPr>
                <w:spacing w:val="-4"/>
              </w:rPr>
              <w:lastRenderedPageBreak/>
              <w:t>управления муниципальными финансами, повышения устойчивости  бюджетов  муниципальных образований Иланского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F60C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lastRenderedPageBreak/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2DDC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850394C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8B2F36D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243155C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0C0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189570,5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27C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188718,3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361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341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FE7C" w14:textId="77777777" w:rsidR="00174DB0" w:rsidRPr="00880B95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164176,2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E24" w14:textId="77777777" w:rsidR="00174DB0" w:rsidRPr="002A2916" w:rsidRDefault="00174DB0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164116,5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EE8E" w14:textId="77777777" w:rsidR="00174DB0" w:rsidRPr="00E37BAC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153878,0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F43" w14:textId="77777777" w:rsidR="00174DB0" w:rsidRPr="00E37BAC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282671,7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B05D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0E8FE62" w14:textId="77777777" w:rsidTr="00651255">
        <w:trPr>
          <w:cantSplit/>
          <w:trHeight w:val="27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32A1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1677" w14:textId="77777777" w:rsidR="00174DB0" w:rsidRPr="00C26D03" w:rsidRDefault="00174DB0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B41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910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BBA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762004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7BB6ED13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33B1F7E0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D86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6CA8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DB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B2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BCD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8C7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61B2" w14:textId="77777777" w:rsidR="00174DB0" w:rsidRPr="00880B95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DD6" w14:textId="77777777" w:rsidR="00174DB0" w:rsidRPr="00880B95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477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02F93CF8" w14:textId="77777777" w:rsidTr="00651255">
        <w:trPr>
          <w:cantSplit/>
          <w:trHeight w:val="1134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D7B0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2580" w14:textId="77777777" w:rsidR="00174DB0" w:rsidRPr="00C26D03" w:rsidRDefault="00174DB0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599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71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B8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A8BC6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11508B2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14:paraId="59F6C81B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A074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189570,5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A85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188718,3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4D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329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C3A" w14:textId="77777777" w:rsidR="00174DB0" w:rsidRPr="00880B95" w:rsidRDefault="00174DB0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164176,2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58D" w14:textId="77777777" w:rsidR="00174DB0" w:rsidRPr="002A2916" w:rsidRDefault="00174DB0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164116,5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79D8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153878,0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BB1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282671,7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5178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78AB438F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49770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527702" w14:textId="77777777" w:rsidR="00174DB0" w:rsidRPr="00C26D03" w:rsidRDefault="00174DB0" w:rsidP="004173BE">
            <w:pPr>
              <w:rPr>
                <w:spacing w:val="-6"/>
              </w:rPr>
            </w:pPr>
            <w:r w:rsidRPr="00C26D03">
              <w:rPr>
                <w:spacing w:val="-4"/>
              </w:rPr>
              <w:t>Мероприятие 1.1:предоставление дотаций на  выравнивание бюджетной обеспеченности  поселений Иланского района из районного фонда финансовой поддержки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C77F9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2D4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1C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BF5EBD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46578D1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0910097120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3D8980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366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59E" w14:textId="77777777" w:rsidR="00174DB0" w:rsidRPr="00C26D03" w:rsidRDefault="00174DB0" w:rsidP="003A512A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381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E1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9FE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  <w:r w:rsidRPr="006B42CA">
              <w:rPr>
                <w:spacing w:val="-4"/>
              </w:rPr>
              <w:t>15615,2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C62" w14:textId="77777777" w:rsidR="00174DB0" w:rsidRPr="00880B95" w:rsidRDefault="00174DB0" w:rsidP="005F047B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15615,2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4C2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BAA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17021,7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5E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11CC9F6" w14:textId="77777777" w:rsidTr="00A97961">
        <w:trPr>
          <w:cantSplit/>
          <w:trHeight w:val="303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BCF31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6996" w14:textId="77777777" w:rsidR="00174DB0" w:rsidRPr="00C26D03" w:rsidRDefault="00174DB0" w:rsidP="004173BE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770B8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26C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030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F3FAF1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EEED0A9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AC7A67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FC8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E60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FE0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44B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6267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2E3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485" w14:textId="77777777" w:rsidR="00174DB0" w:rsidRPr="00C26D03" w:rsidRDefault="00174DB0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14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A40A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D6398E0" w14:textId="77777777" w:rsidTr="00A97961">
        <w:trPr>
          <w:cantSplit/>
          <w:trHeight w:val="113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7C89EF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C445B3" w14:textId="77777777" w:rsidR="00174DB0" w:rsidRPr="00C26D03" w:rsidRDefault="00174DB0" w:rsidP="004173BE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2E6D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F18BB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4881E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C9693A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7AA722F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0910097120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0EB681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50D3A" w14:textId="77777777" w:rsidR="00174DB0" w:rsidRPr="00C26D03" w:rsidRDefault="00174DB0" w:rsidP="00B92548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93FDD" w14:textId="77777777" w:rsidR="00174DB0" w:rsidRPr="00C26D03" w:rsidRDefault="00174DB0" w:rsidP="00B92548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10067,2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3DA4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8DB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BAC33" w14:textId="77777777" w:rsidR="00174DB0" w:rsidRPr="003A512A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  <w:r w:rsidRPr="006B42CA">
              <w:rPr>
                <w:spacing w:val="-4"/>
              </w:rPr>
              <w:t>15615,2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A10FF" w14:textId="77777777" w:rsidR="00174DB0" w:rsidRPr="00880B95" w:rsidRDefault="00174DB0" w:rsidP="00B44DE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15615,2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AD2C4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16360,1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471AA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17021,7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2CAC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CB9F96A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CB3C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98A13" w14:textId="77777777" w:rsidR="00174DB0" w:rsidRPr="00C26D03" w:rsidRDefault="00174DB0" w:rsidP="00AC41C5">
            <w:pPr>
              <w:rPr>
                <w:spacing w:val="-6"/>
              </w:rPr>
            </w:pPr>
            <w:r w:rsidRPr="00C26D03">
              <w:rPr>
                <w:spacing w:val="-4"/>
              </w:rPr>
              <w:t xml:space="preserve">Мероприятие 1.2: предоставление дотаций на  выравнивание бюджетной обеспеченности  поселений </w:t>
            </w:r>
            <w:r>
              <w:rPr>
                <w:spacing w:val="-4"/>
              </w:rPr>
              <w:t>входящих в состав Иланского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2B7E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7C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C3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F8151F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64EF4A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0910076010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0C2220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ADA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63F" w14:textId="77777777" w:rsidR="00174DB0" w:rsidRPr="00C26D03" w:rsidRDefault="00174DB0" w:rsidP="003A512A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DBB0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FB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FF1" w14:textId="77777777" w:rsidR="00174DB0" w:rsidRPr="00BB5E38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407" w14:textId="77777777" w:rsidR="00174DB0" w:rsidRPr="00BB5E38" w:rsidRDefault="00174DB0" w:rsidP="00BB5E38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237" w14:textId="77777777" w:rsidR="00174DB0" w:rsidRPr="00E37BAC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13156,8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15E" w14:textId="77777777" w:rsidR="00174DB0" w:rsidRPr="00E37BAC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10525,4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7B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86668B7" w14:textId="77777777" w:rsidTr="00A97961">
        <w:trPr>
          <w:cantSplit/>
          <w:trHeight w:val="256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2237D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82CEE" w14:textId="77777777" w:rsidR="00174DB0" w:rsidRPr="00C26D03" w:rsidRDefault="00174DB0" w:rsidP="004173BE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207AFA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4D4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C42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25B8695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46B741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FF115A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851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24E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87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CA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20FA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D409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67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45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4972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4E75F3F5" w14:textId="77777777" w:rsidTr="00A97961">
        <w:trPr>
          <w:cantSplit/>
          <w:trHeight w:val="113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C073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D1DC0" w14:textId="77777777" w:rsidR="00174DB0" w:rsidRPr="00C26D03" w:rsidRDefault="00174DB0" w:rsidP="004173BE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B09B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0AFCF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7BA1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E4AAC0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776ABA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0910076010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465FBF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41E18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3544A" w14:textId="77777777" w:rsidR="00174DB0" w:rsidRPr="00C26D03" w:rsidRDefault="00174DB0" w:rsidP="003A512A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15161,3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55EFE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A1462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D2D7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13069" w14:textId="77777777" w:rsidR="00174DB0" w:rsidRPr="00BB5E38" w:rsidRDefault="00174DB0" w:rsidP="00B44DE5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12862,7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0FB9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13156,8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71567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10525,4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D118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464CBA05" w14:textId="77777777" w:rsidTr="006B42CA">
        <w:trPr>
          <w:cantSplit/>
          <w:trHeight w:val="1253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CD346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1F307" w14:textId="77777777" w:rsidR="00174DB0" w:rsidRPr="00C26D03" w:rsidRDefault="00174DB0" w:rsidP="004173BE">
            <w:pPr>
              <w:rPr>
                <w:spacing w:val="-6"/>
              </w:rPr>
            </w:pPr>
            <w:r w:rsidRPr="00C26D03">
              <w:rPr>
                <w:spacing w:val="-4"/>
              </w:rPr>
              <w:t xml:space="preserve">Мероприятие 1.3: предоставление иных межбюджетных трансфертов на осуществление государственных </w:t>
            </w:r>
            <w:r w:rsidRPr="00C26D03">
              <w:rPr>
                <w:spacing w:val="-4"/>
              </w:rPr>
              <w:lastRenderedPageBreak/>
              <w:t xml:space="preserve">полномочий по первичному воинскому учету на территориях, где отсутствуют  военные комиссариаты, в соответствии с Федеральным законом от 28 марта 1998 года №53-ФЗ «О воинской  обязанности и военной службе»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35422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674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C8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90476A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0203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B49D2EA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09110051180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A2D55D0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1AE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004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0EF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D6B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41B" w14:textId="77777777" w:rsidR="00174DB0" w:rsidRPr="00BB5E38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84D" w14:textId="77777777" w:rsidR="00174DB0" w:rsidRPr="00BB5E38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086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CDE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2208,6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19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D05955C" w14:textId="77777777" w:rsidTr="00A97961">
        <w:trPr>
          <w:cantSplit/>
          <w:trHeight w:val="263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91E5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D0031" w14:textId="77777777" w:rsidR="00174DB0" w:rsidRPr="00C26D03" w:rsidRDefault="00174DB0" w:rsidP="004173BE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D077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DB10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A4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A1D18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EF96B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F7685C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418C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CF3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0CB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1E4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989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137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F9A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713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E1F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ABF8599" w14:textId="77777777" w:rsidTr="00A97961">
        <w:trPr>
          <w:cantSplit/>
          <w:trHeight w:val="227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FCC0F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402A3" w14:textId="77777777" w:rsidR="00174DB0" w:rsidRPr="00C26D03" w:rsidRDefault="00174DB0" w:rsidP="004173BE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600FA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067E4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4D0D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73EC08C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0203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D6D5FA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09110051180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FB444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699D4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2B8B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2058,0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B1897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B08F6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39060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65F89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2241,1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BC823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9B77C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2208,6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108E8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7778E1D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505D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DD8FA" w14:textId="77777777" w:rsidR="00174DB0" w:rsidRPr="00C26D03" w:rsidRDefault="00174DB0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1.4.: предоставление субвенций бюджетам поселений на осуществление государственных полномочий по созданию  и обеспечению деятельности  административных комиссий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29E0C9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636D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F5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A0A1031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0113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F1C047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0910075140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E4FD5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27C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4B82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99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D84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F721" w14:textId="77777777" w:rsidR="00174DB0" w:rsidRPr="00BB5E38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96F0" w14:textId="77777777" w:rsidR="00174DB0" w:rsidRPr="00BB5E38" w:rsidRDefault="00174DB0" w:rsidP="00BF5A9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48E2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DBD2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D956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03A22D9" w14:textId="77777777" w:rsidTr="00A97961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93A82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A6D429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5E34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E49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469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941C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D735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85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BBC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720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99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2C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D75E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EBC" w14:textId="77777777" w:rsidR="00174DB0" w:rsidRPr="003A512A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171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50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C4AF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4E65EC3A" w14:textId="77777777" w:rsidTr="00A97961">
        <w:trPr>
          <w:cantSplit/>
          <w:trHeight w:val="1447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BE4A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0674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8DB8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B62C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5FDE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10B61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0113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2269D85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0910075140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75D93F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2F50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958" w14:textId="77777777" w:rsidR="00174DB0" w:rsidRPr="00C26D03" w:rsidRDefault="00174DB0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12D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5468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84D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720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8B5" w14:textId="77777777" w:rsidR="00174DB0" w:rsidRPr="00E37BAC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18AE" w14:textId="77777777" w:rsidR="00174DB0" w:rsidRPr="00E37BAC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547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EF8D8B5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45B71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D4C6E3" w14:textId="77777777" w:rsidR="00174DB0" w:rsidRPr="00C26D03" w:rsidRDefault="00174DB0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1.5:  поддержка мер по обеспечению  сбалансированности бюджетов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E94D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7DB6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0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6D6531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73DEF5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0910097210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E12FA7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E991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6B6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25070,5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CF1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6F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848" w14:textId="77777777" w:rsidR="00174DB0" w:rsidRPr="00BB5E38" w:rsidRDefault="00174DB0" w:rsidP="00F523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35ED" w14:textId="77777777" w:rsidR="00174DB0" w:rsidRPr="00BB5E38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A91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30668,4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941" w14:textId="77777777" w:rsidR="00174DB0" w:rsidRPr="00E37BAC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32171,3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65B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AE7B32E" w14:textId="77777777" w:rsidTr="00A97961">
        <w:trPr>
          <w:cantSplit/>
          <w:trHeight w:val="266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E517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79461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3FA6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905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8BE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74AE625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F6BDA1A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79B0E4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D4B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79E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C48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DE81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C51F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9F6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8F1" w14:textId="77777777" w:rsidR="00174DB0" w:rsidRPr="00E37BAC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8F0" w14:textId="77777777" w:rsidR="00174DB0" w:rsidRPr="00E37BAC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64E6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BCBDB11" w14:textId="77777777" w:rsidTr="006B42CA">
        <w:trPr>
          <w:cantSplit/>
          <w:trHeight w:val="1275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CD91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1634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C39F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98FC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672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D05DE0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52459C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0910097210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E945ACA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E620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25134,5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54C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25070,5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F3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228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F12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BDDF" w14:textId="77777777" w:rsidR="00174DB0" w:rsidRPr="00BB5E38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27486,3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947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30668,4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689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32171,3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A30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D886A46" w14:textId="77777777" w:rsidTr="006B42CA">
        <w:trPr>
          <w:cantSplit/>
          <w:trHeight w:val="1120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A01CB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7AE7A8" w14:textId="77777777" w:rsidR="00174DB0" w:rsidRPr="00C26D03" w:rsidRDefault="00174DB0" w:rsidP="00801844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1.6: </w:t>
            </w:r>
            <w:r w:rsidRPr="00801844">
              <w:rPr>
                <w:spacing w:val="-4"/>
              </w:rPr>
              <w:t xml:space="preserve">Предоставление иных межбюджетных трансфертов на </w:t>
            </w:r>
            <w:r w:rsidRPr="00801844">
              <w:rPr>
                <w:spacing w:val="-4"/>
              </w:rPr>
              <w:lastRenderedPageBreak/>
              <w:t>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категорииям работников бюджетной сферы края в части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15FAF0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9A09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24B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E70157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F54A6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0910010230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934442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9B6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16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A749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5BF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7EF" w14:textId="77777777" w:rsidR="00174DB0" w:rsidRPr="00BB5E38" w:rsidRDefault="00174DB0" w:rsidP="00174DB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52C" w14:textId="77777777" w:rsidR="00174DB0" w:rsidRPr="00BB5E38" w:rsidRDefault="00174DB0" w:rsidP="00174DB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31D0" w14:textId="77777777" w:rsidR="00174DB0" w:rsidRPr="00E37BAC" w:rsidRDefault="00174DB0" w:rsidP="00174DB0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B075" w14:textId="77777777" w:rsidR="00174DB0" w:rsidRPr="00E37BAC" w:rsidRDefault="00174DB0" w:rsidP="00174DB0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5AD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27052C80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61E3C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B6BB5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0FDD9D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83B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AE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4F4342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781A88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42A9C7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113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971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1BB8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6079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F1C1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2CE4" w14:textId="77777777" w:rsidR="00174DB0" w:rsidRPr="00BB5E38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E03" w14:textId="77777777" w:rsidR="00174DB0" w:rsidRPr="00BB5E38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B1FF" w14:textId="77777777" w:rsidR="00174DB0" w:rsidRPr="00E37BAC" w:rsidRDefault="00174DB0" w:rsidP="008F0EBE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35B" w14:textId="77777777" w:rsidR="00174DB0" w:rsidRPr="00E37BAC" w:rsidRDefault="00174DB0" w:rsidP="008F0EBE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473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248B8CBF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F37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8C5F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1EC8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CBAD" w14:textId="77777777" w:rsidR="00174DB0" w:rsidRPr="00C26D03" w:rsidRDefault="00174DB0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0B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FA60F9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0B141F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0910010230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B3D65D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EEA2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430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6D23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089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C64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5A6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BAC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B35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8328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2E8B2C89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32E7E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B469A" w14:textId="77777777" w:rsidR="00174DB0" w:rsidRPr="00C26D03" w:rsidRDefault="00174DB0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1.7: предоставление иных  межбюджетных трансфертов  на региональные выплаты и выплаты, обеспечивающий уровень заработной платы  работникам бюджетной сферы не ниже минимальной заработной платы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06FF1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CE7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4747" w14:textId="77777777" w:rsidR="00174DB0" w:rsidRPr="00C26D03" w:rsidRDefault="00174DB0" w:rsidP="00BD1443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0F551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3F6B0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0910010210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6FAD7EC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86D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7035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8D73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9B5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1EE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4C0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92B3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24D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36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EE79884" w14:textId="77777777" w:rsidTr="00A97961">
        <w:trPr>
          <w:cantSplit/>
          <w:trHeight w:val="2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85AFD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75FE0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5BE2F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F88D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0D3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858E89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5DF10F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99AAB1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FFA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81E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58C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FDB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3D41" w14:textId="77777777" w:rsidR="00174DB0" w:rsidRPr="00A42971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668" w14:textId="77777777" w:rsidR="00174DB0" w:rsidRPr="00A42971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2DE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DEB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6947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72F3108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E3F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00D5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AD8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FE2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865" w14:textId="77777777" w:rsidR="00174DB0" w:rsidRPr="00C26D03" w:rsidRDefault="00174DB0" w:rsidP="0037650C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966D59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91E00D0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0910010210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F121369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9E8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F5F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2848,0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46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E4A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912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738E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B61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E8D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9CB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56A5955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8C30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DF4D3F" w14:textId="77777777" w:rsidR="00174DB0" w:rsidRPr="00C26D03" w:rsidRDefault="00174DB0" w:rsidP="00A26B34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1.8: </w:t>
            </w:r>
            <w:r w:rsidRPr="00A26B34">
              <w:rPr>
                <w:spacing w:val="-4"/>
              </w:rPr>
              <w:t xml:space="preserve">Предоставление субсидий бюджетам поселений на повышение с 1 октября 2019 года на 4,3 </w:t>
            </w:r>
            <w:r w:rsidRPr="00A26B34">
              <w:rPr>
                <w:spacing w:val="-4"/>
              </w:rPr>
              <w:lastRenderedPageBreak/>
              <w:t>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331F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6E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03D3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2EE9E2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7370D19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09100103</w:t>
            </w:r>
            <w:r>
              <w:rPr>
                <w:spacing w:val="-4"/>
              </w:rPr>
              <w:t>8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5FE4F5F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0CE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0AE3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E50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9D3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9BE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22EA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2C45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34ED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41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B401E5B" w14:textId="77777777" w:rsidTr="00A97961">
        <w:trPr>
          <w:cantSplit/>
          <w:trHeight w:val="303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1E1D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15495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6DEC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3B80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9B14" w14:textId="77777777" w:rsidR="00174DB0" w:rsidRPr="00C26D03" w:rsidRDefault="00174DB0" w:rsidP="0037650C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E0A389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929C91B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314D8E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2A1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F20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0C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7C4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7DB" w14:textId="77777777" w:rsidR="00174DB0" w:rsidRPr="00CF47A2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DD9" w14:textId="77777777" w:rsidR="00174DB0" w:rsidRPr="00CF47A2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9040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8C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0AE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7A1989E7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775A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9FEC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ED9D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6172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23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F9EC56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9077AE1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09100103</w:t>
            </w:r>
            <w:r>
              <w:rPr>
                <w:spacing w:val="-4"/>
              </w:rPr>
              <w:t>8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F01AC6D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D59E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10B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81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2A9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42D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F08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9A32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4669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E03E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B9D626D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C6BE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3BECD" w14:textId="77777777" w:rsidR="00174DB0" w:rsidRPr="00C26D03" w:rsidRDefault="00174DB0" w:rsidP="00A26B34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1.9: </w:t>
            </w:r>
            <w:r w:rsidRPr="00A26B34">
              <w:rPr>
                <w:spacing w:val="-4"/>
              </w:rPr>
              <w:t xml:space="preserve">Предоставление субсидий бюджетам поселений на осуществление дорожной деятельности в отношении </w:t>
            </w:r>
            <w:r w:rsidRPr="00A26B34">
              <w:rPr>
                <w:spacing w:val="-4"/>
              </w:rPr>
              <w:lastRenderedPageBreak/>
              <w:t>автомобильных дорог общего пользования местного значения в соответствии с решениями Губернатора и Правительства Красноярского края за счет средств дорожного фонда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BA86D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0B1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E1E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4B9E4B1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A87187F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</w:t>
            </w:r>
            <w:r>
              <w:rPr>
                <w:spacing w:val="-4"/>
              </w:rPr>
              <w:t>73950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BC36A78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F7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C57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ECE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9D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6C4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FBD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3BD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4EB3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861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3924E334" w14:textId="77777777" w:rsidTr="00A26B34">
        <w:trPr>
          <w:cantSplit/>
          <w:trHeight w:val="511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5CA7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5DD8D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13048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DA1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A4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5ED5A6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B13659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27EB88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50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F04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7D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30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BA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F1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44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D8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7F8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3D2CAACE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2120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9D4A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29D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CED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A1E1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1A21026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15272B9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</w:t>
            </w:r>
            <w:r>
              <w:rPr>
                <w:spacing w:val="-4"/>
              </w:rPr>
              <w:t>73950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307F2C7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8C0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C47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10E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77F1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4666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5A0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F1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D17A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FBE7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0EF6CCA0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16B29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90B4A" w14:textId="77777777" w:rsidR="00174DB0" w:rsidRPr="00C26D03" w:rsidRDefault="00174DB0" w:rsidP="00A26B34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1.10: </w:t>
            </w:r>
            <w:r w:rsidRPr="00A26B34">
              <w:rPr>
                <w:spacing w:val="-4"/>
              </w:rPr>
              <w:t>Предоставление иных межбюджетных трансфертов на организацию (строительство) мест (площадок) накопления отходов потребления и приобретение контейнерного оборудования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2F86A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EE0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557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23C9B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0605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FF0A89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</w:t>
            </w:r>
            <w:r>
              <w:rPr>
                <w:spacing w:val="-4"/>
              </w:rPr>
              <w:t>74630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744106B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36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097B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73F9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B74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C5F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A14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245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2F6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C5A9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2B5F0EBA" w14:textId="77777777" w:rsidTr="00A97961">
        <w:trPr>
          <w:cantSplit/>
          <w:trHeight w:val="262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4BCA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5A0FE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DF9B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888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0A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3B59A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EA6775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8FB18C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0A9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98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31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DA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B92F" w14:textId="77777777" w:rsidR="00174DB0" w:rsidRPr="00CF47A2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C89" w14:textId="77777777" w:rsidR="00174DB0" w:rsidRPr="00CF47A2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932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21C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44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791FDDB2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D03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5F65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782F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A2C0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D5F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5F04575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0605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DA59271" w14:textId="77777777" w:rsidR="00174DB0" w:rsidRPr="00C26D03" w:rsidRDefault="00174DB0" w:rsidP="00A26B3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</w:t>
            </w:r>
            <w:r>
              <w:rPr>
                <w:spacing w:val="-4"/>
              </w:rPr>
              <w:t>7463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EFB31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7D55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1467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4448,3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63D3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562A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7229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64C3" w14:textId="77777777" w:rsidR="00174DB0" w:rsidRPr="00BB5E38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D3" w14:textId="77777777" w:rsidR="00174DB0" w:rsidRPr="00E37BAC" w:rsidRDefault="00174DB0" w:rsidP="005D5A0E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846" w14:textId="77777777" w:rsidR="00174DB0" w:rsidRPr="00E37BAC" w:rsidRDefault="00174DB0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C86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4C17D93D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900E1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F3A475" w14:textId="77777777" w:rsidR="00174DB0" w:rsidRPr="00C26D03" w:rsidRDefault="00174DB0" w:rsidP="006D33A6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1.11: </w:t>
            </w:r>
            <w:r w:rsidRPr="006D33A6">
              <w:rPr>
                <w:spacing w:val="-4"/>
              </w:rPr>
              <w:t>Предоставление  субсидий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90BD8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5A86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6A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997956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4AB156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</w:t>
            </w:r>
            <w:r>
              <w:rPr>
                <w:spacing w:val="-4"/>
              </w:rPr>
              <w:t>5080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781F6D3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A89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A76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51E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70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8B7E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CAD" w14:textId="77777777" w:rsidR="00174DB0" w:rsidRPr="00683FEB" w:rsidRDefault="00174DB0" w:rsidP="00BF5A9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2C2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8B7B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7707,0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2F3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04D70566" w14:textId="77777777" w:rsidTr="00A97961">
        <w:trPr>
          <w:cantSplit/>
          <w:trHeight w:val="315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5E7D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CB94B7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15357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30B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5225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4375DE3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B199E76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E0FC4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B00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783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01D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494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823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008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A0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8E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E89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2655B68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D58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3E3D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96F5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4F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737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F612E7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33FEB0E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</w:t>
            </w:r>
            <w:r>
              <w:rPr>
                <w:spacing w:val="-4"/>
              </w:rPr>
              <w:t>508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6294855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35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6F4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6858,1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346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CF5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6564" w14:textId="77777777" w:rsidR="00174DB0" w:rsidRPr="00683FEB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84A0" w14:textId="77777777" w:rsidR="00174DB0" w:rsidRPr="00683FEB" w:rsidRDefault="00174DB0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7125,6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2B1" w14:textId="77777777" w:rsidR="00174DB0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C5A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7707,0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08C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0CB302B7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088BC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A79FA" w14:textId="77777777" w:rsidR="00174DB0" w:rsidRPr="00C26D03" w:rsidRDefault="00174DB0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1.12: Предоставление иных межбюджетных трансфертов  на обеспечение  первичных мер </w:t>
            </w:r>
            <w:r w:rsidRPr="00C26D03">
              <w:rPr>
                <w:spacing w:val="-4"/>
              </w:rPr>
              <w:lastRenderedPageBreak/>
              <w:t xml:space="preserve">пожарной безопасности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6631F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81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3A5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07D3A9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0309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F3CEA9F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0910074120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F01D21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897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0B5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02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E2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8EFE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206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B72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841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88F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7EDE1B8" w14:textId="77777777" w:rsidTr="00A97961">
        <w:trPr>
          <w:cantSplit/>
          <w:trHeight w:val="339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BD503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7A637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0427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3800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C5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53D68F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FF1D6FA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BD114A8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30B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D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D3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30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F5D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36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95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17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8B5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01AB380B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1F45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6239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B79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37D5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F48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20FBC06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0309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0ACF4D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0910074120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63AB574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D96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10B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CC2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F8B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502" w14:textId="77777777" w:rsidR="00174DB0" w:rsidRPr="00683FEB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B94" w14:textId="77777777" w:rsidR="00174DB0" w:rsidRPr="00683FEB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525,2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C0A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5C37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8FD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69F1DFB3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1A14A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55C92" w14:textId="77777777" w:rsidR="00174DB0" w:rsidRPr="00C26D03" w:rsidRDefault="00174DB0" w:rsidP="006D33A6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1.13: </w:t>
            </w:r>
            <w:r w:rsidRPr="006D33A6">
              <w:rPr>
                <w:spacing w:val="-4"/>
              </w:rPr>
              <w:t>Предоставление  субсидий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CF880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0776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2637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0BD8A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8291B8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</w:t>
            </w:r>
            <w:r>
              <w:rPr>
                <w:spacing w:val="-4"/>
              </w:rPr>
              <w:t>509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1D3BFF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</w:t>
            </w: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517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C26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3AA6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B8A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ABD" w14:textId="77777777" w:rsidR="00174DB0" w:rsidRPr="00683FEB" w:rsidRDefault="00174DB0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9B5A" w14:textId="77777777" w:rsidR="00174DB0" w:rsidRPr="00683FEB" w:rsidRDefault="00174DB0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B9B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FF7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B96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58702747" w14:textId="77777777" w:rsidTr="00A97961">
        <w:trPr>
          <w:cantSplit/>
          <w:trHeight w:val="262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1FB76E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CFC41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64F3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F5D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6F8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BA7ED2C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428C2C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084FF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592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6D72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8E8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6C6D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43BA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DE7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5DC2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C95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3391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1B088FD7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B452" w14:textId="77777777" w:rsidR="00174DB0" w:rsidRPr="00C26D03" w:rsidRDefault="00174DB0" w:rsidP="00BD1443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8C59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150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666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6685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6ED06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23D382A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</w:t>
            </w:r>
            <w:r>
              <w:rPr>
                <w:spacing w:val="-4"/>
              </w:rPr>
              <w:t>509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A060B4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  <w:r w:rsidRPr="00C26D03">
              <w:rPr>
                <w:spacing w:val="-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AC5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5F1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11375,2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783D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642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39D" w14:textId="77777777" w:rsidR="00174DB0" w:rsidRPr="00683FEB" w:rsidRDefault="00174DB0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1527" w14:textId="77777777" w:rsidR="00174DB0" w:rsidRPr="00683FEB" w:rsidRDefault="00174DB0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13423,5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59B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53C4" w14:textId="77777777" w:rsidR="00174DB0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14389,4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89B5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3491E6E3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82EF97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E4E71" w14:textId="77777777" w:rsidR="00174DB0" w:rsidRPr="00C26D03" w:rsidRDefault="00174DB0" w:rsidP="006D33A6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1.14: </w:t>
            </w:r>
            <w:r w:rsidRPr="006D33A6">
              <w:rPr>
                <w:spacing w:val="-4"/>
              </w:rPr>
              <w:t>Предоставление иных межбюджетных трансфертов бюджетам поселений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4360B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A89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F21A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ECC4DD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248F7AC" w14:textId="77777777" w:rsidR="00174DB0" w:rsidRPr="00C26D03" w:rsidRDefault="00174DB0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</w:t>
            </w:r>
            <w:r>
              <w:rPr>
                <w:spacing w:val="-4"/>
              </w:rPr>
              <w:t>741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5273D2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46B0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A1C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022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66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A31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330B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0449" w14:textId="77777777" w:rsidR="00174DB0" w:rsidRPr="00C26D03" w:rsidRDefault="00372D71" w:rsidP="00372D7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55D0" w14:textId="77777777" w:rsidR="00174DB0" w:rsidRPr="00C26D03" w:rsidRDefault="00372D71" w:rsidP="00372D7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D89D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174DB0" w:rsidRPr="00C26D03" w14:paraId="364BED45" w14:textId="77777777" w:rsidTr="00A97961">
        <w:trPr>
          <w:cantSplit/>
          <w:trHeight w:val="242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362DD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48E4F" w14:textId="77777777" w:rsidR="00174DB0" w:rsidRPr="00C26D03" w:rsidRDefault="00174DB0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40DE4" w14:textId="77777777" w:rsidR="00174DB0" w:rsidRPr="00C26D03" w:rsidRDefault="00174DB0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CF94" w14:textId="77777777" w:rsidR="00174DB0" w:rsidRPr="00C26D03" w:rsidRDefault="00174DB0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1C09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D552BE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CD43C2F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515A5E6" w14:textId="77777777" w:rsidR="00174DB0" w:rsidRPr="00C26D03" w:rsidRDefault="00174DB0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5B2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68AC" w14:textId="77777777" w:rsidR="00174DB0" w:rsidRPr="00C26D03" w:rsidRDefault="00174DB0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25E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893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A42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248" w14:textId="77777777" w:rsidR="00174DB0" w:rsidRPr="00683FEB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B2F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A8C" w14:textId="77777777" w:rsidR="00174DB0" w:rsidRPr="00C26D03" w:rsidRDefault="00174DB0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9D8" w14:textId="77777777" w:rsidR="00174DB0" w:rsidRPr="00C26D03" w:rsidRDefault="00174DB0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52B2911E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35D4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BD9C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0156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F6CA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8637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35AB5DB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9FF9681" w14:textId="77777777" w:rsidR="00372D71" w:rsidRPr="00C26D03" w:rsidRDefault="00372D71" w:rsidP="006D33A6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</w:t>
            </w:r>
            <w:r>
              <w:rPr>
                <w:spacing w:val="-4"/>
              </w:rPr>
              <w:t>741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D3DCE1E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D76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1485,1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6550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F71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06C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F4A" w14:textId="77777777" w:rsidR="00372D71" w:rsidRPr="00683FEB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DB1" w14:textId="77777777" w:rsidR="00372D71" w:rsidRPr="00683FEB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2451,2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7E6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B246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FAAC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0A840FE3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616D3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657D8" w14:textId="77777777" w:rsidR="00372D71" w:rsidRPr="00C26D03" w:rsidRDefault="00372D71" w:rsidP="00AE520A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1.15: предоставление иных межбюджетных трансфертов  на </w:t>
            </w:r>
            <w:r w:rsidRPr="00C26D03">
              <w:rPr>
                <w:spacing w:val="-4"/>
              </w:rPr>
              <w:lastRenderedPageBreak/>
              <w:t>финансирование (возмещение) расходов по капитальному ремонту, реконструкции находящихся  в муниципальной  собственности объектов  коммунальной инфраструктур, источников тепловой  энергии и тепловых сетей, объектов электросетевого  хозяйства  и источников электрической энергии, спецтехники для обеспечения  функционирования систем  теплоснабжения, электроснабжения, водоснабжения и очистки сточных вод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4E657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E99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901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EA6118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0505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3FB9B20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0910075710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7AD2C0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51A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683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4889,7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FEA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0C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F46" w14:textId="77777777" w:rsidR="00372D71" w:rsidRPr="00683FEB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D25D" w14:textId="77777777" w:rsidR="00372D71" w:rsidRPr="00683FEB" w:rsidRDefault="00372D71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CC6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A3E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ECD9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2A0446B2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21CC8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6E9AA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03C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23FB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3CA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182CBF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279765A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8BE21CD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DC7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8C7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796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F4C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DD39" w14:textId="77777777" w:rsidR="00372D71" w:rsidRPr="00683FEB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303" w14:textId="77777777" w:rsidR="00372D71" w:rsidRPr="00683FEB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4F2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DCFF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0E9D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67AA2159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F435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4B0E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51B99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94C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1A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3510F17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0505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7BC9A67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0910075710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97C5256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7CE4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13E4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4889,7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DC3C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AB70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FA8" w14:textId="77777777" w:rsidR="00372D71" w:rsidRPr="00683FEB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E42B" w14:textId="77777777" w:rsidR="00372D71" w:rsidRPr="00683FEB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4960,0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44A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F95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C20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50B94CD8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CE387D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9CF20" w14:textId="77777777" w:rsidR="00372D71" w:rsidRPr="00C26D03" w:rsidRDefault="00372D71" w:rsidP="00D5358E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1.16: </w:t>
            </w:r>
            <w:r w:rsidRPr="00D5358E">
              <w:rPr>
                <w:spacing w:val="-4"/>
              </w:rPr>
              <w:t>Предоставление иных межбюджетных трансфертов бюджетам поселений на реализацию проектов по решению вопросов местного значения сельских поселений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BF5E9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C14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C6A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DA46D7B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08F2C2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09100774</w:t>
            </w:r>
            <w:r>
              <w:rPr>
                <w:spacing w:val="-4"/>
              </w:rPr>
              <w:t>9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55C59B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FF0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1DA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5F7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429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1BA" w14:textId="77777777" w:rsidR="00372D71" w:rsidRPr="00683FEB" w:rsidRDefault="00372D71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D9A" w14:textId="77777777" w:rsidR="00372D71" w:rsidRPr="00683FEB" w:rsidRDefault="00372D71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6F67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8FD2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71D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46E2E5D1" w14:textId="77777777" w:rsidTr="00A97961">
        <w:trPr>
          <w:cantSplit/>
          <w:trHeight w:val="279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5D74D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1A733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81DAD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60F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E6BB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2B09ACE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2FA8E0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B6E83A0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A5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41D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101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D69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F6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5A72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81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7BC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AA6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15E3898A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4FA8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9383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B3E6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7F2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D2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9ED09D5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59EFC5B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09100774</w:t>
            </w:r>
            <w:r>
              <w:rPr>
                <w:spacing w:val="-4"/>
              </w:rPr>
              <w:t>9</w:t>
            </w:r>
            <w:r w:rsidRPr="00C26D03"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F440FF1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6513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392E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497,7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B27" w14:textId="77777777" w:rsidR="00372D71" w:rsidRPr="00C26D03" w:rsidRDefault="00372D71" w:rsidP="00F523B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3CB2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5739" w14:textId="77777777" w:rsidR="00372D71" w:rsidRPr="00683FEB" w:rsidRDefault="00372D71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864" w14:textId="77777777" w:rsidR="00372D71" w:rsidRPr="00683FEB" w:rsidRDefault="00372D71" w:rsidP="00683FE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551,3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046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5CE6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143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2046EB28" w14:textId="77777777" w:rsidTr="00D5358E">
        <w:trPr>
          <w:cantSplit/>
          <w:trHeight w:val="557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203093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44F25" w14:textId="77777777" w:rsidR="00372D71" w:rsidRPr="00C26D03" w:rsidRDefault="00372D71" w:rsidP="00372D71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1.17: </w:t>
            </w:r>
            <w:r w:rsidRPr="00D5358E">
              <w:rPr>
                <w:spacing w:val="-4"/>
              </w:rPr>
              <w:t xml:space="preserve">Предоставление иных </w:t>
            </w:r>
            <w:r w:rsidRPr="00D5358E">
              <w:rPr>
                <w:spacing w:val="-4"/>
              </w:rPr>
              <w:lastRenderedPageBreak/>
              <w:t xml:space="preserve">межбюджетных трансфертов на софинансирование муниципальных программ формирования современной городской среды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D0CD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879D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7C22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FA305FC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05030503</w:t>
            </w:r>
            <w:r w:rsidRPr="00C26D03">
              <w:rPr>
                <w:spacing w:val="-4"/>
              </w:rPr>
              <w:t>0801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C296205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091F255550</w:t>
            </w:r>
            <w:r w:rsidRPr="00C26D03">
              <w:rPr>
                <w:spacing w:val="-4"/>
              </w:rPr>
              <w:t>0910077460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AA252FB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540</w:t>
            </w:r>
            <w:r w:rsidRPr="00C26D03"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FB9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9F2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9054,4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C88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B4B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DCC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8205,3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731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8205,3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3C13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8144,8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F63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8066,3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26E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374F37B9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82529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76889C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3A608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730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4D97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81179B2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7651FD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3345D2E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ABB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DCC9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7BD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FD00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60D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712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8B3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8ADC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2BE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40246211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820E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48B9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C1F0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13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332F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7755F40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CD3F78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091F255550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ACC2213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4E8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9054,4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174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9054,4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953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1E2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5CD" w14:textId="77777777" w:rsidR="00372D71" w:rsidRPr="00236710" w:rsidRDefault="00372D71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8205,3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620" w14:textId="77777777" w:rsidR="00372D71" w:rsidRPr="00236710" w:rsidRDefault="00372D71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8205,3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3C7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8144,8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9E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8066,3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87A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2BAA2377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D30688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AE7FE0" w14:textId="77777777" w:rsidR="00372D71" w:rsidRPr="00C26D03" w:rsidRDefault="00372D71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>Мероприятие 1.18: предоставление субсидий на обеспечение  мероприятий по переселению  граждан из аварийного жилищного фонда, в том числе переселение граждан их аварийного  жилищного фонда  с учетом необходимости развития  малоэтажного жилищного строительства, за счет средств, поступивших от государственной корпорации – Фонда содействия  реформированию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6C8081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D53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F12" w14:textId="77777777" w:rsidR="00372D71" w:rsidRPr="002E340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16"/>
                <w:szCs w:val="16"/>
              </w:rPr>
            </w:pPr>
            <w:r w:rsidRPr="002E3401">
              <w:rPr>
                <w:spacing w:val="-4"/>
                <w:sz w:val="16"/>
                <w:szCs w:val="16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C2EA591" w14:textId="77777777" w:rsidR="00372D71" w:rsidRPr="00D5358E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0501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4929613" w14:textId="77777777" w:rsidR="00372D71" w:rsidRPr="00D5358E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091F367483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6944520" w14:textId="77777777" w:rsidR="00372D71" w:rsidRPr="00D5358E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9785" w14:textId="77777777" w:rsidR="00372D71" w:rsidRPr="00D5358E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5358E">
              <w:rPr>
                <w:spacing w:val="-4"/>
              </w:rPr>
              <w:t>59462,4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A51" w14:textId="77777777" w:rsidR="00372D71" w:rsidRPr="00D5358E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D5358E">
              <w:rPr>
                <w:spacing w:val="-4"/>
              </w:rPr>
              <w:t>59462,4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677" w14:textId="77777777" w:rsidR="00372D71" w:rsidRPr="00D5358E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030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374" w14:textId="77777777" w:rsidR="00372D71" w:rsidRPr="0025728B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5728B">
              <w:rPr>
                <w:spacing w:val="-4"/>
              </w:rPr>
              <w:t>43647,4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4D0" w14:textId="77777777" w:rsidR="00372D71" w:rsidRPr="0025728B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5728B">
              <w:rPr>
                <w:spacing w:val="-4"/>
              </w:rPr>
              <w:t>43647,4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9589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125" w14:textId="77777777" w:rsidR="00372D71" w:rsidRPr="00C26D03" w:rsidRDefault="00372D71" w:rsidP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139104,1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C09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1C48AE72" w14:textId="77777777" w:rsidTr="00A97961">
        <w:trPr>
          <w:cantSplit/>
          <w:trHeight w:val="339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1F4D9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F9C81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3B8C4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7A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3B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7B85A72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72A35B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6F188A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AD9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F9F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89F8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573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EC1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81C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5E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A87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94E4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37E42F15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070F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9468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17F9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C27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60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71DAE2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0501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E6FD5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091F367483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9212BA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9C7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39D3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59462,4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80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35E2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8C9" w14:textId="77777777" w:rsidR="00372D71" w:rsidRPr="0025728B" w:rsidRDefault="00372D71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5728B">
              <w:rPr>
                <w:spacing w:val="-4"/>
              </w:rPr>
              <w:t>43647,4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042" w14:textId="77777777" w:rsidR="00372D71" w:rsidRPr="0025728B" w:rsidRDefault="00372D71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25728B">
              <w:rPr>
                <w:spacing w:val="-4"/>
              </w:rPr>
              <w:t>43647,4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BAA0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86A1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139104,1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E18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780A6780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EF1397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F7554" w14:textId="77777777" w:rsidR="00372D71" w:rsidRPr="00C26D03" w:rsidRDefault="00372D71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 xml:space="preserve">Мероприятие 1.19: предоставление субсидий  на обеспечение </w:t>
            </w:r>
            <w:r w:rsidRPr="00C26D03">
              <w:rPr>
                <w:spacing w:val="-4"/>
              </w:rPr>
              <w:lastRenderedPageBreak/>
              <w:t>мероприятий  по переселению граждан  из аварийного жилищного фонда , в том числе переселение граждан из аварийного жилищного фонда с  учетом необходимости  развития  малоэтажного  жилищного строительства, за счет средств краевого бюджета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4D973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0AFD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493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CE19B2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0501</w:t>
            </w:r>
            <w:r w:rsidRPr="00C26D03">
              <w:rPr>
                <w:spacing w:val="-4"/>
              </w:rPr>
              <w:t>0501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FBC9848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091F367484</w:t>
            </w:r>
            <w:r w:rsidRPr="00C26D03">
              <w:rPr>
                <w:spacing w:val="-4"/>
              </w:rPr>
              <w:t>0910009602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2ADB18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18DC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9467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D25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6A7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C134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17234,4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B24C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17174,6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CF3F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238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50245,8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927C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046A2C2B" w14:textId="77777777" w:rsidTr="00A97961">
        <w:trPr>
          <w:cantSplit/>
          <w:trHeight w:val="1269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18C24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A17A0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900BC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B34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845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EE6499E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3A2F11E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D08C0A7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558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765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4C13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916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612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BA7" w14:textId="77777777" w:rsidR="00372D71" w:rsidRPr="00236710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AAB7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E82C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AF2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568B5F2A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0E36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2E57" w14:textId="77777777" w:rsidR="00372D71" w:rsidRPr="00C26D03" w:rsidRDefault="00372D71" w:rsidP="004173BE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C235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5C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5C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BA52306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0501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93D6BB5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091F367484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59C004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B4F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2815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21093,5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40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9C3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069" w14:textId="77777777" w:rsidR="00372D71" w:rsidRPr="00236710" w:rsidRDefault="00372D71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17234,4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C6D" w14:textId="77777777" w:rsidR="00372D71" w:rsidRPr="00236710" w:rsidRDefault="00372D71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17174,6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4B19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21165,7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E54" w14:textId="77777777" w:rsidR="00372D71" w:rsidRPr="00C26D03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50245,8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AF6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3D576879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EB94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5DB24" w14:textId="77777777" w:rsidR="00372D71" w:rsidRPr="00222414" w:rsidRDefault="00372D71" w:rsidP="00D5358E">
            <w:pPr>
              <w:rPr>
                <w:spacing w:val="-4"/>
              </w:rPr>
            </w:pPr>
            <w:r w:rsidRPr="00222414">
              <w:rPr>
                <w:spacing w:val="-4"/>
              </w:rPr>
              <w:t xml:space="preserve">Мероприятие 1.20: </w:t>
            </w:r>
            <w:r w:rsidRPr="00D5358E">
              <w:rPr>
                <w:spacing w:val="-4"/>
              </w:rPr>
              <w:t>Предоставление  субсидий бюджетам поселений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4B676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A86" w14:textId="77777777" w:rsidR="00372D71" w:rsidRPr="00C26D03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19B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C97C9B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22A622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091R374920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4C3DB8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DBE" w14:textId="77777777" w:rsidR="00372D71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79F5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DDD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A8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E75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7EF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5F6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BEA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911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1E31A6E4" w14:textId="77777777" w:rsidTr="00A97961">
        <w:trPr>
          <w:cantSplit/>
          <w:trHeight w:val="197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FC5BE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1F76B" w14:textId="77777777" w:rsidR="00372D71" w:rsidRPr="00C26D03" w:rsidRDefault="00372D71" w:rsidP="00DF16D7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DA534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3DB" w14:textId="77777777" w:rsidR="00372D71" w:rsidRPr="00C26D03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1BD7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F08D46F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0CA6B2F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7EC124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E77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D3A5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7AA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629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0F9" w14:textId="77777777" w:rsidR="00372D71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E45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7A7" w14:textId="77777777" w:rsidR="00372D7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0B6F" w14:textId="77777777" w:rsidR="00372D7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A340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4EA1B4FE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4E18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E3AF" w14:textId="77777777" w:rsidR="00372D71" w:rsidRPr="00C26D03" w:rsidRDefault="00372D71" w:rsidP="00DF16D7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78E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472" w14:textId="77777777" w:rsidR="00372D71" w:rsidRPr="00C26D03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1AF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1327038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70818E5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D5358E">
              <w:rPr>
                <w:spacing w:val="-4"/>
              </w:rPr>
              <w:t>091R374920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CAFC91B" w14:textId="77777777" w:rsidR="00372D71" w:rsidRPr="00C26D03" w:rsidRDefault="00372D71" w:rsidP="00D535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854" w14:textId="77777777" w:rsidR="00372D71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97FC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184,1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8499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A8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95C9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E97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DAB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669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317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2A60D053" w14:textId="77777777" w:rsidTr="00102DAD">
        <w:trPr>
          <w:cantSplit/>
          <w:trHeight w:val="1208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953BC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E1681" w14:textId="77777777" w:rsidR="00372D71" w:rsidRPr="00C26D03" w:rsidRDefault="00372D71" w:rsidP="00D5358E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1</w:t>
            </w:r>
            <w:r w:rsidRPr="00222414">
              <w:rPr>
                <w:spacing w:val="-4"/>
              </w:rPr>
              <w:t xml:space="preserve">: </w:t>
            </w:r>
            <w:r w:rsidRPr="00102DAD">
              <w:rPr>
                <w:spacing w:val="-4"/>
              </w:rPr>
              <w:t>Предоставление субсидий бюджетам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2507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960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80D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222BD6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7F884A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063204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AF80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8A4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AEEE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B1E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512" w14:textId="77777777" w:rsidR="00372D71" w:rsidRPr="00222414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850" w14:textId="77777777" w:rsidR="00372D71" w:rsidRPr="00222414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9CF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2E63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4AAE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47444D38" w14:textId="77777777" w:rsidTr="00A97961">
        <w:trPr>
          <w:cantSplit/>
          <w:trHeight w:val="259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24D532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13BF39" w14:textId="77777777" w:rsidR="00372D71" w:rsidRPr="00222414" w:rsidRDefault="00372D71" w:rsidP="00222414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BC24D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E096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A174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A39325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B50A82A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503629" w14:textId="77777777" w:rsidR="00372D71" w:rsidRPr="00C26D03" w:rsidRDefault="00372D71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A1B" w14:textId="77777777" w:rsidR="00372D71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7758" w14:textId="77777777" w:rsidR="00372D71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D7F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4CC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C0C5" w14:textId="77777777" w:rsidR="00372D71" w:rsidRPr="00222414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D87" w14:textId="77777777" w:rsidR="00372D71" w:rsidRPr="00222414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368A" w14:textId="77777777" w:rsidR="00372D7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572" w14:textId="77777777" w:rsidR="00372D7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7409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449370F9" w14:textId="77777777" w:rsidTr="00A97961">
        <w:trPr>
          <w:cantSplit/>
          <w:trHeight w:val="8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2FEB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044A" w14:textId="77777777" w:rsidR="00372D71" w:rsidRPr="00222414" w:rsidRDefault="00372D71" w:rsidP="00222414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7463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A3D9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AA48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31F35BE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F5D8C99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0910010350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E78380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EFF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340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5656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CAAD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39DA" w14:textId="77777777" w:rsidR="00372D71" w:rsidRPr="00222414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776" w14:textId="77777777" w:rsidR="00372D71" w:rsidRPr="00222414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349,0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F43D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8EBE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CE8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7944F7E9" w14:textId="77777777" w:rsidTr="00102DAD">
        <w:trPr>
          <w:cantSplit/>
          <w:trHeight w:val="1265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1E17D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45ADE" w14:textId="77777777" w:rsidR="00372D71" w:rsidRPr="00222414" w:rsidRDefault="00372D71" w:rsidP="00D5358E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2</w:t>
            </w:r>
            <w:r w:rsidRPr="00222414">
              <w:rPr>
                <w:spacing w:val="-4"/>
              </w:rPr>
              <w:t xml:space="preserve">: </w:t>
            </w:r>
            <w:r w:rsidRPr="00102DAD">
              <w:rPr>
                <w:spacing w:val="-4"/>
              </w:rPr>
              <w:t>Предоставление субсидий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EEC40C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28E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E2A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143F462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70328A5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0910010360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F3B21FF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E99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9E8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735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B27E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E99" w14:textId="77777777" w:rsidR="00372D71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31D" w14:textId="77777777" w:rsidR="00372D71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4015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25C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E1E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40FA10C0" w14:textId="77777777" w:rsidTr="00A97961">
        <w:trPr>
          <w:cantSplit/>
          <w:trHeight w:val="323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79EE0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6F3AF" w14:textId="77777777" w:rsidR="00372D71" w:rsidRPr="00222414" w:rsidRDefault="00372D71" w:rsidP="00211680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F412A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1C4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DF4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8A7B3A2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4A33E53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59A9BEC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ED4" w14:textId="77777777" w:rsidR="00372D71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74B" w14:textId="77777777" w:rsidR="00372D71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EA3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D9D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672E" w14:textId="77777777" w:rsidR="00372D71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CB4" w14:textId="77777777" w:rsidR="00372D71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29AF" w14:textId="77777777" w:rsidR="00372D7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5AE" w14:textId="77777777" w:rsidR="00372D71" w:rsidRDefault="00372D71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549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372D71" w:rsidRPr="00C26D03" w14:paraId="773EE09D" w14:textId="77777777" w:rsidTr="00A97961">
        <w:trPr>
          <w:cantSplit/>
          <w:trHeight w:val="1005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6519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57A2" w14:textId="77777777" w:rsidR="00372D71" w:rsidRPr="00222414" w:rsidRDefault="00372D71" w:rsidP="00211680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BCBD" w14:textId="77777777" w:rsidR="00372D71" w:rsidRPr="00C26D03" w:rsidRDefault="00372D71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529" w14:textId="77777777" w:rsidR="00372D71" w:rsidRPr="00C26D03" w:rsidRDefault="00372D71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6250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3890E6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21B8885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0910010360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5511C4D" w14:textId="77777777" w:rsidR="00372D71" w:rsidRPr="00C26D03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279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4741" w14:textId="77777777" w:rsidR="00372D71" w:rsidRDefault="00372D71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6A6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C692" w14:textId="77777777" w:rsidR="00372D71" w:rsidRPr="00C26D03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7D5" w14:textId="77777777" w:rsidR="00372D71" w:rsidRDefault="00372D71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338" w14:textId="77777777" w:rsidR="00372D71" w:rsidRDefault="00372D71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3927,7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810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D27" w14:textId="77777777" w:rsidR="00372D71" w:rsidRPr="00C26D03" w:rsidRDefault="00372D71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E39" w14:textId="77777777" w:rsidR="00372D71" w:rsidRPr="00C26D03" w:rsidRDefault="00372D7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6517495C" w14:textId="77777777" w:rsidTr="00102DAD">
        <w:trPr>
          <w:cantSplit/>
          <w:trHeight w:val="1378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BD40E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30205" w14:textId="77777777" w:rsidR="00E04029" w:rsidRPr="00222414" w:rsidRDefault="00E04029" w:rsidP="00D5358E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3</w:t>
            </w:r>
            <w:r w:rsidRPr="00222414">
              <w:rPr>
                <w:spacing w:val="-4"/>
              </w:rPr>
              <w:t xml:space="preserve">: </w:t>
            </w:r>
            <w:r w:rsidRPr="00102DAD">
              <w:rPr>
                <w:spacing w:val="-4"/>
              </w:rPr>
              <w:t>Предоставление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120A2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9DC7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43D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575DACB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5579302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0910010490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BAF97E8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381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D5A2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836A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200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9154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0B9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0C4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E497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FFA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4E4FBAB8" w14:textId="77777777" w:rsidTr="00A97961">
        <w:trPr>
          <w:cantSplit/>
          <w:trHeight w:val="276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62976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5161F1" w14:textId="77777777" w:rsidR="00E04029" w:rsidRPr="00222414" w:rsidRDefault="00E04029" w:rsidP="00B678F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73EBB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603B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82D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BB5076D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AEAB977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9D9E50A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688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9A8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B275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93B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778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B09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63D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DF4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187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1D55FD9D" w14:textId="77777777" w:rsidTr="00102DAD">
        <w:trPr>
          <w:cantSplit/>
          <w:trHeight w:val="1256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AF64A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75FBC" w14:textId="77777777" w:rsidR="00E04029" w:rsidRPr="00222414" w:rsidRDefault="00E04029" w:rsidP="00B678F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06385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650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B3D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B6FB7E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3DB0630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0910010490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4892B1D" w14:textId="77777777" w:rsidR="00E04029" w:rsidRPr="00C26D03" w:rsidRDefault="00E04029" w:rsidP="00102DA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2E8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C349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BA9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A1EC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A92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2BA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882,9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28B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AB1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D3A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105139A9" w14:textId="77777777" w:rsidTr="00A97961">
        <w:trPr>
          <w:cantSplit/>
          <w:trHeight w:val="1095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EF271C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C240E" w14:textId="77777777" w:rsidR="00E04029" w:rsidRPr="00222414" w:rsidRDefault="00E04029" w:rsidP="00AD68CA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4</w:t>
            </w:r>
            <w:r w:rsidRPr="00222414">
              <w:rPr>
                <w:spacing w:val="-4"/>
              </w:rPr>
              <w:t xml:space="preserve">: </w:t>
            </w:r>
            <w:r w:rsidRPr="006B42CA">
              <w:rPr>
                <w:spacing w:val="-4"/>
              </w:rPr>
              <w:t xml:space="preserve">Предоставление иных межбюджетных трансфертов бюджетам поселений за </w:t>
            </w:r>
            <w:r w:rsidRPr="006B42CA">
              <w:rPr>
                <w:spacing w:val="-4"/>
              </w:rPr>
              <w:lastRenderedPageBreak/>
              <w:t>содействие развитию налогового потенциала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0007C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4EE4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35C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00A94CA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FAF775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0910077450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F3F077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81B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CA77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E4DD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BD84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283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C953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0D5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879D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4BA7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79C13E8A" w14:textId="77777777" w:rsidTr="00A97961">
        <w:trPr>
          <w:cantSplit/>
          <w:trHeight w:val="166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DC2C4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C59FC9" w14:textId="77777777" w:rsidR="00E04029" w:rsidRPr="00222414" w:rsidRDefault="00E04029" w:rsidP="00B678F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FBFE8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1B0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AE94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D731BBD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3FBFAF0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4D6A01B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A43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6A3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AAD5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907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522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DE8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FA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1B5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08E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2C50479F" w14:textId="77777777" w:rsidTr="00A97961">
        <w:trPr>
          <w:cantSplit/>
          <w:trHeight w:val="1635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34DD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B828" w14:textId="77777777" w:rsidR="00E04029" w:rsidRPr="00222414" w:rsidRDefault="00E04029" w:rsidP="00B678F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C760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6A1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E6A3" w14:textId="77777777" w:rsidR="00E04029" w:rsidRPr="00C26D03" w:rsidRDefault="00E04029" w:rsidP="006B42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DEE77D" w14:textId="77777777" w:rsidR="00E04029" w:rsidRPr="00C26D03" w:rsidRDefault="00E04029" w:rsidP="006B42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1403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E636BF1" w14:textId="77777777" w:rsidR="00E04029" w:rsidRPr="00C26D03" w:rsidRDefault="00E04029" w:rsidP="006B42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0910077450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730EBF9" w14:textId="77777777" w:rsidR="00E04029" w:rsidRPr="00C26D03" w:rsidRDefault="00E04029" w:rsidP="006B42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6C2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D5E7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C5F3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C9D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4A4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47F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223,9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976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7F17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6B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13E413B8" w14:textId="77777777" w:rsidTr="0025728B">
        <w:trPr>
          <w:cantSplit/>
          <w:trHeight w:val="1329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87741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3BFF1" w14:textId="77777777" w:rsidR="00E04029" w:rsidRPr="00222414" w:rsidRDefault="00E04029" w:rsidP="00AD68CA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5</w:t>
            </w:r>
            <w:r w:rsidRPr="00222414">
              <w:rPr>
                <w:spacing w:val="-4"/>
              </w:rPr>
              <w:t xml:space="preserve">: </w:t>
            </w:r>
            <w:r w:rsidRPr="0025728B">
              <w:rPr>
                <w:spacing w:val="-4"/>
              </w:rPr>
              <w:t>Предоставление субсидий бюджетам поселений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77DC2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308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75A7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16694D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CD27C73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25728B">
              <w:rPr>
                <w:spacing w:val="-4"/>
              </w:rPr>
              <w:t>091D276450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1FD1A93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83B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B635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0A0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E01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8B13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2227" w14:textId="77777777" w:rsidR="00E04029" w:rsidRDefault="00E04029" w:rsidP="0086616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3298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7F2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9F3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5ADC6D6E" w14:textId="77777777" w:rsidTr="00A97961">
        <w:trPr>
          <w:cantSplit/>
          <w:trHeight w:val="267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D537A9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5229E" w14:textId="77777777" w:rsidR="00E04029" w:rsidRPr="00222414" w:rsidRDefault="00E04029" w:rsidP="00B678F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DC12C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A2F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6591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9DB3302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940AA91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DC6A85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519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5F53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250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ABFD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C560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41F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07D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9DE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4CD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3245BA3B" w14:textId="77777777" w:rsidTr="0025728B">
        <w:trPr>
          <w:cantSplit/>
          <w:trHeight w:val="1267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F099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FD0B" w14:textId="77777777" w:rsidR="00E04029" w:rsidRPr="00222414" w:rsidRDefault="00E04029" w:rsidP="00B678F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5234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278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FEB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389DA8B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A91EDFA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25728B">
              <w:rPr>
                <w:spacing w:val="-4"/>
              </w:rPr>
              <w:t>091D276450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B633D60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67F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243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BEF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C77C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D08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C5B4" w14:textId="77777777" w:rsidR="00E04029" w:rsidRDefault="00E04029" w:rsidP="0086616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7684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D8D" w14:textId="77777777" w:rsidR="00E04029" w:rsidRPr="00C26D03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B86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5B698AA1" w14:textId="77777777" w:rsidTr="0025728B">
        <w:trPr>
          <w:cantSplit/>
          <w:trHeight w:val="1272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625E7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8D8CC" w14:textId="77777777" w:rsidR="00E04029" w:rsidRPr="00222414" w:rsidRDefault="00E04029" w:rsidP="00AD68CA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6</w:t>
            </w:r>
            <w:r w:rsidRPr="00222414">
              <w:rPr>
                <w:spacing w:val="-4"/>
              </w:rPr>
              <w:t xml:space="preserve">: </w:t>
            </w:r>
            <w:r w:rsidRPr="0025728B">
              <w:rPr>
                <w:spacing w:val="-4"/>
              </w:rPr>
              <w:t>Предоставление субсидий бюджетам поселений на реализацию мероприятий, направленных на повышение безопасности дорожного движения за счет средств дорожного фонда Красноярского края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D1E7B2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C7D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C33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78D317C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EB048FF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25728B">
              <w:rPr>
                <w:spacing w:val="-4"/>
              </w:rPr>
              <w:t>091R310601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BED4EA7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BC9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62C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CBE5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D5B9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099F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CDB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06C0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E412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4BC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40FC2A87" w14:textId="77777777" w:rsidTr="00A97961">
        <w:trPr>
          <w:cantSplit/>
          <w:trHeight w:val="375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83460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E4AAD" w14:textId="77777777" w:rsidR="00E04029" w:rsidRPr="00222414" w:rsidRDefault="00E04029" w:rsidP="0083456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395CF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DA32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29E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7A1404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85EB545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45CED68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AB7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F2BD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8B5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7EE5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A8C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128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C45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A83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2617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521856FC" w14:textId="77777777" w:rsidTr="00A97961">
        <w:trPr>
          <w:cantSplit/>
          <w:trHeight w:val="30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65A5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344B" w14:textId="77777777" w:rsidR="00E04029" w:rsidRPr="00222414" w:rsidRDefault="00E04029" w:rsidP="00834561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1AC7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35F5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E6E6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D5FD8CD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0409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10D02C0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25728B">
              <w:rPr>
                <w:spacing w:val="-4"/>
              </w:rPr>
              <w:t>091R310601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B2F1DCB" w14:textId="77777777" w:rsidR="00E04029" w:rsidRPr="00C26D03" w:rsidRDefault="00E04029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EBC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5638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DD4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EAF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9AF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B90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2142,2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DC0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1CE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295,2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5A9E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4AE9F7E8" w14:textId="77777777" w:rsidTr="00E04029">
        <w:trPr>
          <w:cantSplit/>
          <w:trHeight w:val="1386"/>
        </w:trPr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DD77E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0BD5D" w14:textId="77777777" w:rsidR="00E04029" w:rsidRPr="00222414" w:rsidRDefault="00E04029" w:rsidP="00E04029">
            <w:pPr>
              <w:rPr>
                <w:spacing w:val="-4"/>
              </w:rPr>
            </w:pPr>
            <w:r w:rsidRPr="00222414">
              <w:rPr>
                <w:spacing w:val="-4"/>
              </w:rPr>
              <w:t>Мероприятие 1.2</w:t>
            </w:r>
            <w:r>
              <w:rPr>
                <w:spacing w:val="-4"/>
              </w:rPr>
              <w:t>7</w:t>
            </w:r>
            <w:r w:rsidRPr="00222414">
              <w:rPr>
                <w:spacing w:val="-4"/>
              </w:rPr>
              <w:t xml:space="preserve">: </w:t>
            </w:r>
            <w:r w:rsidRPr="00E04029">
              <w:rPr>
                <w:spacing w:val="-4"/>
              </w:rPr>
              <w:t>Предоставление субсидий бюджетам поселений на обустройство и во</w:t>
            </w:r>
            <w:r>
              <w:rPr>
                <w:spacing w:val="-4"/>
              </w:rPr>
              <w:t>с</w:t>
            </w:r>
            <w:r w:rsidRPr="00E04029">
              <w:rPr>
                <w:spacing w:val="-4"/>
              </w:rPr>
              <w:t>становление воинских захор</w:t>
            </w:r>
            <w:r>
              <w:rPr>
                <w:spacing w:val="-4"/>
              </w:rPr>
              <w:t>о</w:t>
            </w:r>
            <w:r w:rsidRPr="00E04029">
              <w:rPr>
                <w:spacing w:val="-4"/>
              </w:rPr>
              <w:t>нений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D624B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1FE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8055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6912C86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A65DCE1" w14:textId="77777777" w:rsidR="00E04029" w:rsidRPr="002225CE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E04029">
              <w:rPr>
                <w:spacing w:val="-4"/>
              </w:rPr>
              <w:t>09100R2990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0D79987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33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B34B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2B1F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D2A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320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54F" w14:textId="77777777" w:rsidR="00E04029" w:rsidRDefault="00E04029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ADE" w14:textId="77777777" w:rsidR="00E04029" w:rsidRDefault="005029A2" w:rsidP="005029A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7117" w14:textId="77777777" w:rsidR="00E04029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7346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E04029" w:rsidRPr="00C26D03" w14:paraId="783AF08C" w14:textId="77777777" w:rsidTr="00A97961">
        <w:trPr>
          <w:cantSplit/>
          <w:trHeight w:val="328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850F5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A67A07" w14:textId="77777777" w:rsidR="00E04029" w:rsidRPr="00222414" w:rsidRDefault="00E04029" w:rsidP="0086616D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45322" w14:textId="77777777" w:rsidR="00E04029" w:rsidRPr="00C26D03" w:rsidRDefault="00E04029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0B1B" w14:textId="77777777" w:rsidR="00E04029" w:rsidRPr="00C26D03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6C8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1A0BDE7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A21B83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C064D34" w14:textId="77777777" w:rsidR="00E04029" w:rsidRPr="00C26D03" w:rsidRDefault="00E04029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8AD9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132" w14:textId="77777777" w:rsidR="00E04029" w:rsidRDefault="00E04029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3740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7527" w14:textId="77777777" w:rsidR="00E04029" w:rsidRPr="00C26D03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5062" w14:textId="77777777" w:rsidR="00E04029" w:rsidRDefault="00E04029" w:rsidP="003A512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2C7" w14:textId="77777777" w:rsidR="00E04029" w:rsidRDefault="00E04029" w:rsidP="00BD1443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1874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404" w14:textId="77777777" w:rsidR="00E04029" w:rsidRDefault="00E04029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DA2D" w14:textId="77777777" w:rsidR="00E04029" w:rsidRPr="00C26D03" w:rsidRDefault="00E0402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6A7ACE0D" w14:textId="77777777" w:rsidTr="00A97961">
        <w:trPr>
          <w:cantSplit/>
          <w:trHeight w:val="141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22F9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6486" w14:textId="77777777" w:rsidR="005029A2" w:rsidRPr="00222414" w:rsidRDefault="005029A2" w:rsidP="0086616D">
            <w:pPr>
              <w:rPr>
                <w:spacing w:val="-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601E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70F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ADA" w14:textId="77777777" w:rsidR="005029A2" w:rsidRPr="00C26D0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DDC0413" w14:textId="77777777" w:rsidR="005029A2" w:rsidRPr="00C26D03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0503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951AE8" w14:textId="77777777" w:rsidR="005029A2" w:rsidRPr="002225CE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E04029">
              <w:rPr>
                <w:spacing w:val="-4"/>
              </w:rPr>
              <w:t>09100R2990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F35ED21" w14:textId="77777777" w:rsidR="005029A2" w:rsidRPr="00C26D03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E354" w14:textId="77777777" w:rsidR="005029A2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D46" w14:textId="77777777" w:rsidR="005029A2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7583" w14:textId="77777777" w:rsidR="005029A2" w:rsidRPr="00C26D0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0FAF" w14:textId="77777777" w:rsidR="005029A2" w:rsidRPr="00C26D0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866" w14:textId="77777777" w:rsidR="005029A2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337" w14:textId="77777777" w:rsidR="005029A2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7DBB" w14:textId="77777777" w:rsidR="005029A2" w:rsidRDefault="005029A2" w:rsidP="005D5A0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63A" w14:textId="77777777" w:rsidR="005029A2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86,7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A0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147B68CC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B094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7CE" w14:textId="77777777" w:rsidR="005029A2" w:rsidRPr="00DF16D7" w:rsidRDefault="005029A2" w:rsidP="00695DFB">
            <w:pPr>
              <w:widowControl w:val="0"/>
              <w:autoSpaceDE w:val="0"/>
              <w:autoSpaceDN w:val="0"/>
              <w:ind w:left="-79" w:right="-79"/>
              <w:rPr>
                <w:b/>
                <w:spacing w:val="-6"/>
              </w:rPr>
            </w:pPr>
            <w:r w:rsidRPr="00DF16D7">
              <w:rPr>
                <w:b/>
                <w:spacing w:val="-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D97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Управление муниципальным долгом Иланского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7E54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844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3A13D2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7174531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2C643D8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D2F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1E5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30B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44D1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085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3E32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C503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922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3656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5029A2" w:rsidRPr="00C26D03" w14:paraId="067CF4D9" w14:textId="77777777" w:rsidTr="00A97961">
        <w:trPr>
          <w:cantSplit/>
          <w:trHeight w:val="26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0EA2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435B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C01F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125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875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F9E598F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8DEBE0F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42E09B6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0CC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9F76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DB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5B7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695A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A31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1FF" w14:textId="77777777" w:rsidR="005029A2" w:rsidRPr="00B44DE5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9F19" w14:textId="77777777" w:rsidR="005029A2" w:rsidRPr="00B44DE5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30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5536C125" w14:textId="77777777" w:rsidTr="00A97961">
        <w:trPr>
          <w:cantSplit/>
          <w:trHeight w:val="1134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DDA0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E21C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16FF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3B1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2574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E279468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F751546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9BE00D0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1FE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395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B410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A3F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03F5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C60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77B4" w14:textId="77777777" w:rsidR="005029A2" w:rsidRPr="003B2DA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382" w14:textId="77777777" w:rsidR="005029A2" w:rsidRPr="003B2DA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A6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672E18F2" w14:textId="77777777" w:rsidTr="00A97961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946A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7689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Задача 1. Сохранение объема и структуры  муниципального долга Иланского района на экономически безопасном уровне</w:t>
            </w:r>
          </w:p>
        </w:tc>
      </w:tr>
      <w:tr w:rsidR="005029A2" w:rsidRPr="00C26D03" w14:paraId="5B955CC2" w14:textId="77777777" w:rsidTr="00A97961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FD813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151C8" w14:textId="77777777" w:rsidR="005029A2" w:rsidRPr="00C26D03" w:rsidRDefault="005029A2" w:rsidP="00B44DE5">
            <w:pPr>
              <w:rPr>
                <w:spacing w:val="-6"/>
              </w:rPr>
            </w:pPr>
            <w:r w:rsidRPr="00C26D03">
              <w:rPr>
                <w:spacing w:val="-4"/>
              </w:rPr>
              <w:t xml:space="preserve">Мероприятие 1.1: </w:t>
            </w:r>
            <w:r>
              <w:rPr>
                <w:spacing w:val="-4"/>
              </w:rPr>
              <w:t xml:space="preserve">эффективное управление муниципальным долгом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B2952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317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AF4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20F511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7663928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0928091</w:t>
            </w:r>
            <w:r>
              <w:rPr>
                <w:spacing w:val="-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7ABA545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113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DED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297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724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50F7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91B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7CC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91AB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EAD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8FB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6DD0C4C4" w14:textId="77777777" w:rsidTr="00A97961">
        <w:trPr>
          <w:cantSplit/>
          <w:trHeight w:val="291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4734B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7BE8B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759A1C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062E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CAA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E94A4F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D4AFC2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67975E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CE95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1760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916C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404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7BE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D924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11C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D95B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C0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29AFD7C9" w14:textId="77777777" w:rsidTr="00A97961">
        <w:trPr>
          <w:cantSplit/>
          <w:trHeight w:val="1133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FB2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D077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485D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D72D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674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1376019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1301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46E5C26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0928091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8D1F912" w14:textId="77777777" w:rsidR="005029A2" w:rsidRPr="00C26D03" w:rsidRDefault="005029A2" w:rsidP="00A97961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 w:rsidRPr="00C26D03">
              <w:rPr>
                <w:spacing w:val="-4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E427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AA58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DAD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DB7F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BDA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42F" w14:textId="77777777" w:rsidR="005029A2" w:rsidRPr="00C26D03" w:rsidRDefault="005029A2" w:rsidP="0025728B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EAF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0BA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A82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28152FE" w14:textId="77777777" w:rsidTr="00651255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0326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AD6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Задача 2. Соблюдение ограничений по объему  муниципального долга  Иланского района и расходам на его обслуживание  установленных федеральным законодательством</w:t>
            </w:r>
          </w:p>
        </w:tc>
      </w:tr>
      <w:tr w:rsidR="005029A2" w:rsidRPr="00C26D03" w14:paraId="27359F8B" w14:textId="77777777" w:rsidTr="00651255">
        <w:trPr>
          <w:trHeight w:val="20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A1AF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6E05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Задача 3. Обеспечение контроля  за соблюдением законодательства в финансово-бюджетной сфере</w:t>
            </w:r>
          </w:p>
        </w:tc>
      </w:tr>
      <w:tr w:rsidR="005029A2" w:rsidRPr="00C26D03" w14:paraId="7C20C4C7" w14:textId="77777777" w:rsidTr="00651255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649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1099" w14:textId="77777777" w:rsidR="005029A2" w:rsidRPr="0090758D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b/>
                <w:spacing w:val="-6"/>
              </w:rPr>
            </w:pPr>
            <w:r w:rsidRPr="0090758D">
              <w:rPr>
                <w:b/>
                <w:spacing w:val="-6"/>
              </w:rPr>
              <w:t xml:space="preserve">Подпрограмма </w:t>
            </w:r>
            <w:r>
              <w:rPr>
                <w:b/>
                <w:spacing w:val="-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B4D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Обеспечение  реализации муниципальной программы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8915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BC7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044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6BC6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7A8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5CF" w14:textId="77777777" w:rsidR="005029A2" w:rsidRPr="00C26D03" w:rsidRDefault="005029A2" w:rsidP="00FE06F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10515,</w:t>
            </w:r>
            <w:r w:rsidR="00FE06F9">
              <w:rPr>
                <w:spacing w:val="-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0B6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602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FB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DC6" w14:textId="77777777" w:rsidR="005029A2" w:rsidRPr="00B44DE5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12291,9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EED" w14:textId="77777777" w:rsidR="005029A2" w:rsidRPr="00B44DE5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12255,8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434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B04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746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4F9F6CF2" w14:textId="77777777" w:rsidTr="00651255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0A05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21E2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9A32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2164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021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3EC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7CC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66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F68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8EE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2969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4D6E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5DA" w14:textId="77777777" w:rsidR="005029A2" w:rsidRPr="00CF47A2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B36" w14:textId="77777777" w:rsidR="005029A2" w:rsidRPr="00CF47A2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73E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A15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F931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41CE5BD" w14:textId="77777777" w:rsidTr="00651255">
        <w:trPr>
          <w:trHeight w:val="20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56D6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0ED6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8F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88E6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9B1F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DD9D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27F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065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FDE" w14:textId="77777777" w:rsidR="005029A2" w:rsidRPr="00C26D03" w:rsidRDefault="005029A2" w:rsidP="00FE06F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10515,</w:t>
            </w:r>
            <w:r w:rsidR="00FE06F9">
              <w:rPr>
                <w:spacing w:val="-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DB7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A372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2E91" w14:textId="77777777" w:rsidR="005029A2" w:rsidRPr="00C26D03" w:rsidRDefault="005029A2" w:rsidP="007C608C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EED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12291,9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CC6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12255,8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8960" w14:textId="77777777" w:rsidR="005029A2" w:rsidRPr="003B2DA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2BA" w14:textId="77777777" w:rsidR="005029A2" w:rsidRPr="003B2DA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DCC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24E14330" w14:textId="77777777" w:rsidTr="00651255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5A34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4ED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 xml:space="preserve">Задача 1. Повышение качества планирования  и управления муниципальными финансами, развитие программно-целевых принципов формирования бюджета, а также </w:t>
            </w:r>
            <w:r w:rsidRPr="00C26D03">
              <w:rPr>
                <w:spacing w:val="-4"/>
              </w:rPr>
              <w:lastRenderedPageBreak/>
              <w:t>содействие совершенствованию кадрового потенциала  финансовой системы  Иланского района</w:t>
            </w:r>
          </w:p>
        </w:tc>
      </w:tr>
      <w:tr w:rsidR="005029A2" w:rsidRPr="00C26D03" w14:paraId="20ADDE57" w14:textId="77777777" w:rsidTr="00102DAD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B462D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01FF7" w14:textId="77777777" w:rsidR="005029A2" w:rsidRPr="00C26D03" w:rsidRDefault="005029A2">
            <w:pPr>
              <w:rPr>
                <w:spacing w:val="-6"/>
              </w:rPr>
            </w:pPr>
            <w:r w:rsidRPr="00C26D03">
              <w:rPr>
                <w:spacing w:val="-4"/>
              </w:rPr>
              <w:t>Мероприятие  1.1. Руководство и управление в сфере  установленных функций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04B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2D1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0A2E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319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8E7F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84DE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D40" w14:textId="77777777" w:rsidR="005029A2" w:rsidRPr="00C26D03" w:rsidRDefault="005029A2" w:rsidP="00FE06F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10515,</w:t>
            </w:r>
            <w:r w:rsidR="00FE06F9">
              <w:rPr>
                <w:spacing w:val="-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75C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65B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B45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936F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12291,9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A19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12255,8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C393" w14:textId="77777777" w:rsidR="005029A2" w:rsidRPr="003B2DA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E15" w14:textId="77777777" w:rsidR="005029A2" w:rsidRPr="003B2DA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92E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072839ED" w14:textId="77777777" w:rsidTr="00102DAD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77B35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E84A8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A2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7460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6A87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AD35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74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1A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6434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943" w14:textId="77777777" w:rsidR="005029A2" w:rsidRPr="00C26D03" w:rsidRDefault="005029A2" w:rsidP="00B44DE5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A5EB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C9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A2A" w14:textId="77777777" w:rsidR="005029A2" w:rsidRPr="00CF47A2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543" w14:textId="77777777" w:rsidR="005029A2" w:rsidRPr="00CF47A2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351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51D6" w14:textId="77777777" w:rsidR="005029A2" w:rsidRPr="003B2DA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6D69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0407FA5C" w14:textId="77777777" w:rsidTr="00102DAD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F857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E0C4" w14:textId="77777777" w:rsidR="005029A2" w:rsidRPr="00C26D03" w:rsidRDefault="005029A2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C42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E274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C62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C930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0B43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E22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8F1" w14:textId="77777777" w:rsidR="005029A2" w:rsidRPr="00C26D03" w:rsidRDefault="005029A2" w:rsidP="00FE06F9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10515,</w:t>
            </w:r>
            <w:r w:rsidR="00FE06F9">
              <w:rPr>
                <w:spacing w:val="-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767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10457,3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BF1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802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4D5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12291,9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2A63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12255,8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4A0" w14:textId="77777777" w:rsidR="005029A2" w:rsidRPr="003B2DA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12766,2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EB7F" w14:textId="77777777" w:rsidR="005029A2" w:rsidRPr="003B2DA3" w:rsidRDefault="005029A2" w:rsidP="005D5A0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11551,1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118C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2FB683A" w14:textId="77777777" w:rsidTr="00651255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4E60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8021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Задача 2. Обеспечение доступа граждан к информации о районном бюджете и бюджетном процессе в компактной и доступной форме</w:t>
            </w:r>
          </w:p>
        </w:tc>
      </w:tr>
      <w:tr w:rsidR="005029A2" w:rsidRPr="00C26D03" w14:paraId="7B1C9E05" w14:textId="77777777" w:rsidTr="00651255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44D2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1EA1" w14:textId="77777777" w:rsidR="005029A2" w:rsidRPr="00C26D03" w:rsidRDefault="005029A2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>Мероприятие 2.1. Наполнение и поддержание в актуальном состоянии рубрики «Открытый бюджет», созданной на официальном сайте  Администрации Иланского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E785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BBC5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855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50C7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293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3AE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8F7A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304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8C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2B7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6C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FC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418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12A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16E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44A8B1CA" w14:textId="77777777" w:rsidTr="00651255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25CC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BFE1" w14:textId="77777777" w:rsidR="005029A2" w:rsidRPr="00C26D03" w:rsidRDefault="005029A2" w:rsidP="004173BE">
            <w:pPr>
              <w:rPr>
                <w:spacing w:val="-4"/>
              </w:rPr>
            </w:pPr>
            <w:r w:rsidRPr="00C26D03">
              <w:rPr>
                <w:spacing w:val="-4"/>
              </w:rPr>
              <w:t>Мероприятие 2.2: разработка и размещение  на официальном сайте Администрации Иланского района брошюры «Путеводитель по  бюджету Иланского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A21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F117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5AD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AEA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E45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00C" w14:textId="77777777" w:rsidR="005029A2" w:rsidRPr="00C26D03" w:rsidRDefault="005029A2" w:rsidP="004173B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42E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7B0" w14:textId="77777777" w:rsidR="005029A2" w:rsidRPr="00C26D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6D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D45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1C1E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AD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F34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230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CC2E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1B9DE2D" w14:textId="77777777" w:rsidTr="00102DAD">
        <w:trPr>
          <w:trHeight w:val="20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B96B40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43A0F" w14:textId="77777777" w:rsidR="005029A2" w:rsidRPr="0090758D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b/>
                <w:spacing w:val="-6"/>
              </w:rPr>
            </w:pPr>
            <w:r w:rsidRPr="0090758D">
              <w:rPr>
                <w:b/>
                <w:spacing w:val="-6"/>
              </w:rPr>
              <w:t xml:space="preserve">Подпрограмма </w:t>
            </w:r>
            <w:r>
              <w:rPr>
                <w:b/>
                <w:spacing w:val="-6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43A0C" w14:textId="77777777" w:rsidR="005029A2" w:rsidRPr="00AD68CA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AD68CA">
              <w:rPr>
                <w:bCs/>
              </w:rPr>
              <w:t>«Развитие субъектов малого и среднего предпринимательства в Иланском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CE14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86F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9BFD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27E0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BD07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ABC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C4C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D599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BF3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E55" w14:textId="77777777" w:rsidR="005029A2" w:rsidRPr="00B44DE5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2AF" w14:textId="77777777" w:rsidR="005029A2" w:rsidRPr="00B44DE5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D74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456" w14:textId="77777777" w:rsidR="005029A2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  <w:p w14:paraId="3DFD1CC5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034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0476D8BC" w14:textId="77777777" w:rsidTr="00102DAD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8D4288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E419C" w14:textId="77777777" w:rsidR="005029A2" w:rsidRPr="00C26D03" w:rsidRDefault="005029A2" w:rsidP="00AD68CA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7CE39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E4C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2F4A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005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A3E4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44E2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0E2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85B0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6E1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CB1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EBCD" w14:textId="77777777" w:rsidR="005029A2" w:rsidRPr="00CF47A2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EF2" w14:textId="77777777" w:rsidR="005029A2" w:rsidRPr="00CF47A2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  <w:highlight w:val="yellow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CFA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C19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DA5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004AF704" w14:textId="77777777" w:rsidTr="00102DAD">
        <w:trPr>
          <w:trHeight w:val="2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4617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71F" w14:textId="77777777" w:rsidR="005029A2" w:rsidRPr="00C26D03" w:rsidRDefault="005029A2" w:rsidP="00AD68CA">
            <w:pPr>
              <w:rPr>
                <w:spacing w:val="-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723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B2B0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F635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B3A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019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242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A24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A96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F95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0F9" w14:textId="77777777" w:rsidR="005029A2" w:rsidRPr="00C26D0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BC4" w14:textId="77777777" w:rsidR="005029A2" w:rsidRPr="00B44DE5" w:rsidRDefault="005029A2" w:rsidP="0025728B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1799" w14:textId="77777777" w:rsidR="005029A2" w:rsidRPr="00B44DE5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772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8977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E09" w14:textId="77777777" w:rsidR="005029A2" w:rsidRPr="003B2DA3" w:rsidRDefault="005029A2" w:rsidP="00AD68CA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2FFD41DB" w14:textId="77777777" w:rsidTr="00AD68CA">
        <w:trPr>
          <w:trHeight w:val="2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FC77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2CC3AEC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14258D">
              <w:rPr>
                <w:rFonts w:ascii="Arial" w:hAnsi="Arial" w:cs="Arial"/>
              </w:rPr>
              <w:t>Задача:</w:t>
            </w:r>
            <w:r>
              <w:rPr>
                <w:rFonts w:ascii="Arial" w:hAnsi="Arial" w:cs="Arial"/>
              </w:rPr>
              <w:t>1.</w:t>
            </w:r>
            <w:r w:rsidRPr="0014258D">
              <w:rPr>
                <w:rFonts w:ascii="Arial" w:hAnsi="Arial" w:cs="Arial"/>
              </w:rPr>
              <w:t xml:space="preserve"> Создание благоприятных условий для развития малого и среднего предпринимательства в Иланском районе</w:t>
            </w:r>
          </w:p>
        </w:tc>
      </w:tr>
      <w:tr w:rsidR="005029A2" w:rsidRPr="00C26D03" w14:paraId="3B86E266" w14:textId="77777777" w:rsidTr="00102DAD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44B66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D3D8D" w14:textId="77777777" w:rsidR="005029A2" w:rsidRPr="00BB7303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B7303">
              <w:rPr>
                <w:rFonts w:eastAsia="Calibri"/>
                <w:lang w:eastAsia="en-US"/>
              </w:rPr>
              <w:t xml:space="preserve">Мероприятие 1.1. Предоставление субсидий субъектам малого и среднего предпринимательства на уплату первого </w:t>
            </w:r>
            <w:r w:rsidRPr="00BB7303">
              <w:rPr>
                <w:rFonts w:eastAsia="Calibri"/>
                <w:lang w:eastAsia="en-US"/>
              </w:rPr>
              <w:lastRenderedPageBreak/>
              <w:t>взноса (аванса) при заключении договора лизинга оборудования.</w:t>
            </w:r>
          </w:p>
          <w:p w14:paraId="5C0F3E96" w14:textId="77777777" w:rsidR="005029A2" w:rsidRPr="00BB7303" w:rsidRDefault="005029A2" w:rsidP="00AD68CA">
            <w:pPr>
              <w:ind w:left="-57" w:right="-57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0DDB4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ABC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7B0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 w:rsidRPr="00BB73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49D0064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624A84F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0990080090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759D071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4E8D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B7303">
              <w:rPr>
                <w:spacing w:val="-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4659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6FA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DC12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83EA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9EF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613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CB9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BB6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5FBAC9DE" w14:textId="77777777" w:rsidTr="00102DAD">
        <w:trPr>
          <w:cantSplit/>
          <w:trHeight w:val="404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A83181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800286" w14:textId="77777777" w:rsidR="005029A2" w:rsidRPr="00BB7303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D8E4B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B542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4892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1C2C73B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61FEA2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2726711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C554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C4E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1612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10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5166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A04E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99B1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E79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6342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7B75CFE1" w14:textId="77777777" w:rsidTr="00102DAD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4342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0D3F" w14:textId="77777777" w:rsidR="005029A2" w:rsidRPr="00BB7303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4AA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B04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735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 w:rsidRPr="00BB73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E546C0F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7C250F2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0990080090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4A8110F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2852" w14:textId="77777777" w:rsidR="005029A2" w:rsidRPr="00BB73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BB7303">
              <w:rPr>
                <w:spacing w:val="-4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A49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AB5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19F0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383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503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A78F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021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75,0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AA1C" w14:textId="77777777" w:rsidR="005029A2" w:rsidRPr="00C26D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5683E3A2" w14:textId="77777777" w:rsidTr="0025728B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4F787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88DB92" w14:textId="77777777" w:rsidR="005029A2" w:rsidRPr="00BB7303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1.2. </w:t>
            </w:r>
            <w:r w:rsidRPr="00BB7303">
              <w:rPr>
                <w:rFonts w:eastAsia="Calibri"/>
                <w:lang w:eastAsia="en-US"/>
              </w:rPr>
              <w:t>Предоставление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  <w:p w14:paraId="0B5C4EAD" w14:textId="77777777" w:rsidR="005029A2" w:rsidRPr="00BB7303" w:rsidRDefault="005029A2" w:rsidP="00AD68CA">
            <w:pPr>
              <w:ind w:right="-57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0621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489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820B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 w:rsidRPr="00BB73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53EDDF3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7D59A28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0990080090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887B325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845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A5C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8AB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2BD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800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B96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D2F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D028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94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0CBFFAF5" w14:textId="77777777" w:rsidTr="0025728B">
        <w:trPr>
          <w:cantSplit/>
          <w:trHeight w:val="569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09DD6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73E85F" w14:textId="77777777" w:rsidR="005029A2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63EE2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AAF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976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71DCE33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7C3532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111A19E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E29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FD16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7F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5EF3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52B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B1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7A6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10CE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7CD6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533139F3" w14:textId="77777777" w:rsidTr="00102DAD">
        <w:trPr>
          <w:cantSplit/>
          <w:trHeight w:val="1252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3AFB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8EF2" w14:textId="77777777" w:rsidR="005029A2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2A3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3DF3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58BC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 w:rsidRPr="00BB730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2CA0CBF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C57DD51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0990080090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1D255C6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5C2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B60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8AE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CE0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A55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0AA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06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F30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5E3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84BC7F5" w14:textId="77777777" w:rsidTr="00102DAD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88F9DE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68446" w14:textId="77777777" w:rsidR="005029A2" w:rsidRPr="00BB7303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1.3. </w:t>
            </w:r>
            <w:r w:rsidRPr="00BB7303">
              <w:rPr>
                <w:rFonts w:eastAsia="Calibri"/>
                <w:lang w:eastAsia="en-US"/>
              </w:rPr>
              <w:t>Предоставление субсидий субъектам малого и среднего предпринимательства на возмещение части затрат по оформлению права собственности на недвижимое имущество, используемое для осуществления предпринимательской деятельности.</w:t>
            </w:r>
          </w:p>
          <w:p w14:paraId="556D6E56" w14:textId="77777777" w:rsidR="005029A2" w:rsidRPr="00BB7303" w:rsidRDefault="005029A2" w:rsidP="00AD68CA">
            <w:pPr>
              <w:ind w:left="-57" w:right="-57"/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EAB49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0BC0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A4BC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C4D8DEB" w14:textId="77777777" w:rsidR="005029A2" w:rsidRPr="00BB7303" w:rsidRDefault="005029A2" w:rsidP="00BB7303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4A7777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0990080090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1D5FD41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51A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305" w14:textId="77777777" w:rsidR="005029A2" w:rsidRPr="00BB7303" w:rsidRDefault="005029A2" w:rsidP="00BB7303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1EE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E3B9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19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BD2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26F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2C9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999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BEF25EE" w14:textId="77777777" w:rsidTr="00102DAD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2C1C4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106C25" w14:textId="77777777" w:rsidR="005029A2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AF83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054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D94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2CA725F" w14:textId="77777777" w:rsidR="005029A2" w:rsidRPr="00BB7303" w:rsidRDefault="005029A2" w:rsidP="00BB730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B92648E" w14:textId="77777777" w:rsidR="005029A2" w:rsidRPr="00BB7303" w:rsidRDefault="005029A2" w:rsidP="00BB730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A285E59" w14:textId="77777777" w:rsidR="005029A2" w:rsidRPr="00BB7303" w:rsidRDefault="005029A2" w:rsidP="00BB730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01A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223" w14:textId="77777777" w:rsidR="005029A2" w:rsidRPr="00BB7303" w:rsidRDefault="005029A2" w:rsidP="006916E0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047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EA0A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7BB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E052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61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C1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A5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1439BD2F" w14:textId="77777777" w:rsidTr="00102DAD">
        <w:trPr>
          <w:cantSplit/>
          <w:trHeight w:val="113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F4A0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4B7DCE" w14:textId="77777777" w:rsidR="005029A2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64650" w14:textId="77777777" w:rsidR="005029A2" w:rsidRPr="00BB7303" w:rsidRDefault="005029A2" w:rsidP="00AD68CA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5C48" w14:textId="77777777" w:rsidR="005029A2" w:rsidRPr="00C26D03" w:rsidRDefault="005029A2" w:rsidP="009044F1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B3D" w14:textId="77777777" w:rsidR="005029A2" w:rsidRPr="00BB7303" w:rsidRDefault="005029A2" w:rsidP="00BB73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9973F21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5DCB60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0990080090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B4FFB6A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 w:rsidRPr="00BB7303">
              <w:rPr>
                <w:spacing w:val="-4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EDAC" w14:textId="77777777" w:rsidR="005029A2" w:rsidRPr="00BB7303" w:rsidRDefault="005029A2" w:rsidP="009044F1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FF" w14:textId="77777777" w:rsidR="005029A2" w:rsidRPr="00BB7303" w:rsidRDefault="005029A2" w:rsidP="009044F1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DD5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2A0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55DF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2C5F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2C4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345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5E48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355C463D" w14:textId="77777777" w:rsidTr="00102DAD">
        <w:trPr>
          <w:cantSplit/>
          <w:trHeight w:val="1134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B836D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8DADC8" w14:textId="77777777" w:rsidR="005029A2" w:rsidRPr="00050514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050514">
              <w:rPr>
                <w:rFonts w:eastAsia="Calibri"/>
                <w:b/>
                <w:lang w:eastAsia="en-US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50D2E9" w14:textId="77777777" w:rsidR="005029A2" w:rsidRPr="00050514" w:rsidRDefault="005029A2" w:rsidP="00AD68CA">
            <w:pPr>
              <w:ind w:left="-57" w:right="-57"/>
              <w:rPr>
                <w:spacing w:val="-4"/>
              </w:rPr>
            </w:pPr>
            <w:r w:rsidRPr="00050514">
              <w:t xml:space="preserve">Поддержка социально ориентированных некоммерческих организаций </w:t>
            </w:r>
            <w:r w:rsidRPr="00050514">
              <w:lastRenderedPageBreak/>
              <w:t>Иланского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F4C9" w14:textId="77777777" w:rsidR="005029A2" w:rsidRPr="00C26D03" w:rsidRDefault="005029A2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lastRenderedPageBreak/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914" w14:textId="77777777" w:rsidR="005029A2" w:rsidRDefault="005029A2" w:rsidP="00BB7303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83597BD" w14:textId="77777777" w:rsidR="005029A2" w:rsidRDefault="005029A2" w:rsidP="009044F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B0AEE7A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0950080150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6B765E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8E4" w14:textId="77777777" w:rsidR="005029A2" w:rsidRDefault="005029A2" w:rsidP="009044F1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BD61" w14:textId="77777777" w:rsidR="005029A2" w:rsidRDefault="005029A2" w:rsidP="009044F1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F0F5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BC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029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E96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AB74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777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E29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6BFEBFC9" w14:textId="77777777" w:rsidTr="00795ABC">
        <w:trPr>
          <w:cantSplit/>
          <w:trHeight w:val="267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F669B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1016FB" w14:textId="77777777" w:rsidR="005029A2" w:rsidRPr="00050514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90BF" w14:textId="77777777" w:rsidR="005029A2" w:rsidRPr="00352A47" w:rsidRDefault="005029A2" w:rsidP="00AD68CA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913" w14:textId="77777777" w:rsidR="005029A2" w:rsidRPr="00C26D03" w:rsidRDefault="005029A2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C800" w14:textId="77777777" w:rsidR="005029A2" w:rsidRDefault="005029A2" w:rsidP="00BB7303">
            <w:pPr>
              <w:ind w:left="-57" w:right="-57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9A689A1" w14:textId="77777777" w:rsidR="005029A2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4FAD953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703E51" w14:textId="77777777" w:rsidR="005029A2" w:rsidRPr="00BB7303" w:rsidRDefault="005029A2" w:rsidP="009044F1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51E4" w14:textId="77777777" w:rsidR="005029A2" w:rsidRDefault="005029A2" w:rsidP="009044F1">
            <w:pPr>
              <w:ind w:left="-57" w:right="-57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4E9A" w14:textId="77777777" w:rsidR="005029A2" w:rsidRDefault="005029A2" w:rsidP="009044F1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3B5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64D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D0B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F9D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42D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987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F5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0035D9CF" w14:textId="77777777" w:rsidTr="00102DAD">
        <w:trPr>
          <w:cantSplit/>
          <w:trHeight w:val="1260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660E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27DE02" w14:textId="77777777" w:rsidR="005029A2" w:rsidRPr="00050514" w:rsidRDefault="005029A2" w:rsidP="00AD68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CD20A" w14:textId="77777777" w:rsidR="005029A2" w:rsidRPr="00352A47" w:rsidRDefault="005029A2" w:rsidP="00AD68CA">
            <w:pPr>
              <w:ind w:left="-57" w:right="-57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EE8" w14:textId="77777777" w:rsidR="005029A2" w:rsidRPr="00C26D03" w:rsidRDefault="005029A2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C26D03">
              <w:rPr>
                <w:spacing w:val="-4"/>
              </w:rPr>
              <w:t>Финансовое управление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69BE" w14:textId="77777777" w:rsidR="005029A2" w:rsidRDefault="005029A2" w:rsidP="00102DAD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FB4613C" w14:textId="77777777" w:rsidR="005029A2" w:rsidRDefault="005029A2" w:rsidP="00102DA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031204" w14:textId="77777777" w:rsidR="005029A2" w:rsidRPr="00BB7303" w:rsidRDefault="005029A2" w:rsidP="00102DA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0950080150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ED6E76A" w14:textId="77777777" w:rsidR="005029A2" w:rsidRPr="00BB7303" w:rsidRDefault="005029A2" w:rsidP="00102DA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DAE" w14:textId="77777777" w:rsidR="005029A2" w:rsidRDefault="005029A2" w:rsidP="00102DAD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3B1" w14:textId="77777777" w:rsidR="005029A2" w:rsidRDefault="005029A2" w:rsidP="00102DAD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4ADC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E2F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6C3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777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DC03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3BA1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F7B" w14:textId="77777777" w:rsidR="005029A2" w:rsidRPr="00BB730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4F08E85C" w14:textId="77777777" w:rsidTr="00050514">
        <w:trPr>
          <w:cantSplit/>
          <w:trHeight w:val="55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8F8D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1CD44A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50514">
              <w:t>Задача: Создание условий для дальнейшего развития гражданского общества, повышения социальной активности   населения, развития социально ориентированных некоммерческих организаций  Иланского района</w:t>
            </w:r>
          </w:p>
        </w:tc>
      </w:tr>
      <w:tr w:rsidR="005029A2" w:rsidRPr="00C26D03" w14:paraId="45C431AE" w14:textId="77777777" w:rsidTr="00102DAD">
        <w:trPr>
          <w:cantSplit/>
          <w:trHeight w:val="140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E438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2E072C" w14:textId="77777777" w:rsidR="005029A2" w:rsidRPr="00050514" w:rsidRDefault="005029A2" w:rsidP="00102DAD">
            <w:pPr>
              <w:ind w:left="-57" w:right="-57"/>
              <w:rPr>
                <w:spacing w:val="-4"/>
              </w:rPr>
            </w:pPr>
            <w:r w:rsidRPr="00050514">
              <w:rPr>
                <w:spacing w:val="-4"/>
              </w:rPr>
              <w:t xml:space="preserve">Предоставление субсидий по итогам конкурса СО НКО Иланского района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0D5D9C2" w14:textId="77777777" w:rsidR="005029A2" w:rsidRPr="00050514" w:rsidRDefault="005029A2" w:rsidP="00102DAD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8D9" w14:textId="77777777" w:rsidR="005029A2" w:rsidRPr="00050514" w:rsidRDefault="005029A2" w:rsidP="00102DAD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 w:rsidRPr="00050514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0B6" w14:textId="77777777" w:rsidR="005029A2" w:rsidRDefault="005029A2" w:rsidP="00102DAD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64664D3" w14:textId="77777777" w:rsidR="005029A2" w:rsidRDefault="005029A2" w:rsidP="00102DA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0412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596E345" w14:textId="77777777" w:rsidR="005029A2" w:rsidRPr="00BB7303" w:rsidRDefault="005029A2" w:rsidP="00102DA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0950080150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899A821" w14:textId="77777777" w:rsidR="005029A2" w:rsidRPr="00BB7303" w:rsidRDefault="005029A2" w:rsidP="00102DAD">
            <w:pPr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091" w14:textId="77777777" w:rsidR="005029A2" w:rsidRDefault="005029A2" w:rsidP="00102DAD">
            <w:pPr>
              <w:ind w:left="-57" w:right="-57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7C8" w14:textId="77777777" w:rsidR="005029A2" w:rsidRDefault="005029A2" w:rsidP="00102DAD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939D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AB1B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DFB5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5BC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D51C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8EE1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2361" w14:textId="77777777" w:rsidR="005029A2" w:rsidRPr="00050514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5029A2" w:rsidRPr="00C26D03" w14:paraId="64C40DDC" w14:textId="77777777" w:rsidTr="00253D33">
        <w:trPr>
          <w:cantSplit/>
          <w:trHeight w:val="336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BA34" w14:textId="77777777" w:rsidR="005029A2" w:rsidRPr="00C26D03" w:rsidRDefault="005029A2">
            <w:pPr>
              <w:rPr>
                <w:spacing w:val="-4"/>
              </w:rPr>
            </w:pPr>
          </w:p>
        </w:tc>
        <w:tc>
          <w:tcPr>
            <w:tcW w:w="14554" w:type="dxa"/>
            <w:gridSpan w:val="16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9E1622" w14:textId="77777777" w:rsidR="005029A2" w:rsidRPr="00253D33" w:rsidRDefault="005029A2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 w:rsidRPr="00253D33">
              <w:rPr>
                <w:b/>
                <w:spacing w:val="-4"/>
              </w:rPr>
              <w:t>Отдельные мероприятия программы</w:t>
            </w:r>
          </w:p>
        </w:tc>
      </w:tr>
      <w:tr w:rsidR="005029A2" w:rsidRPr="00253D33" w14:paraId="2944818A" w14:textId="77777777" w:rsidTr="00253D33">
        <w:trPr>
          <w:cantSplit/>
          <w:trHeight w:val="140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A655" w14:textId="77777777" w:rsidR="005029A2" w:rsidRPr="00253D33" w:rsidRDefault="005029A2">
            <w:pPr>
              <w:rPr>
                <w:spacing w:val="-4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7DFCEB" w14:textId="77777777" w:rsidR="005029A2" w:rsidRPr="00253D33" w:rsidRDefault="005029A2" w:rsidP="005D5A0E">
            <w:pPr>
              <w:ind w:left="-57" w:right="-57"/>
              <w:rPr>
                <w:spacing w:val="-4"/>
              </w:rPr>
            </w:pPr>
            <w:r w:rsidRPr="00253D33">
              <w:rPr>
                <w:spacing w:val="-4"/>
              </w:rPr>
              <w:t>Осуществление ликвидационных мероприятий, связанных с прекращением исполнениями органами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5CAEBF" w14:textId="77777777" w:rsidR="005029A2" w:rsidRPr="00253D33" w:rsidRDefault="005029A2" w:rsidP="005D5A0E">
            <w:pPr>
              <w:ind w:left="-57" w:right="-57"/>
              <w:rPr>
                <w:spacing w:val="-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407" w14:textId="77777777" w:rsidR="005029A2" w:rsidRPr="00253D33" w:rsidRDefault="005029A2" w:rsidP="005D5A0E">
            <w:pPr>
              <w:ind w:left="-57" w:right="-57"/>
              <w:rPr>
                <w:spacing w:val="-4"/>
              </w:rPr>
            </w:pPr>
            <w:r w:rsidRPr="00253D33">
              <w:rPr>
                <w:spacing w:val="-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A4B0" w14:textId="77777777" w:rsidR="005029A2" w:rsidRPr="00253D33" w:rsidRDefault="005029A2" w:rsidP="005D5A0E">
            <w:pPr>
              <w:ind w:left="-57" w:right="-57"/>
              <w:rPr>
                <w:spacing w:val="-4"/>
              </w:rPr>
            </w:pPr>
            <w:r w:rsidRPr="00253D33">
              <w:rPr>
                <w:spacing w:val="-4"/>
              </w:rPr>
              <w:t>891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811CD1A" w14:textId="77777777" w:rsidR="005029A2" w:rsidRPr="00253D33" w:rsidRDefault="005029A2" w:rsidP="00253D33">
            <w:pPr>
              <w:ind w:left="-57" w:right="-57"/>
              <w:jc w:val="center"/>
              <w:rPr>
                <w:spacing w:val="-4"/>
              </w:rPr>
            </w:pPr>
            <w:r w:rsidRPr="00253D33">
              <w:rPr>
                <w:spacing w:val="-4"/>
              </w:rPr>
              <w:t>1006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DF63E22" w14:textId="77777777" w:rsidR="005029A2" w:rsidRPr="00253D33" w:rsidRDefault="005029A2" w:rsidP="00253D33">
            <w:pPr>
              <w:ind w:left="113" w:right="113"/>
              <w:jc w:val="center"/>
              <w:rPr>
                <w:spacing w:val="-4"/>
              </w:rPr>
            </w:pPr>
            <w:r>
              <w:rPr>
                <w:spacing w:val="-4"/>
              </w:rPr>
              <w:t>0990074240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ABA501C" w14:textId="77777777" w:rsidR="005029A2" w:rsidRPr="00253D33" w:rsidRDefault="005029A2" w:rsidP="00253D33">
            <w:pPr>
              <w:ind w:left="-57" w:right="-57"/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E6AA" w14:textId="77777777" w:rsidR="005029A2" w:rsidRPr="00253D33" w:rsidRDefault="005029A2" w:rsidP="00102DAD">
            <w:pPr>
              <w:ind w:left="-57" w:right="-57"/>
              <w:rPr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CCD8" w14:textId="77777777" w:rsidR="005029A2" w:rsidRPr="00253D33" w:rsidRDefault="005029A2" w:rsidP="00102DAD">
            <w:pPr>
              <w:widowControl w:val="0"/>
              <w:autoSpaceDE w:val="0"/>
              <w:autoSpaceDN w:val="0"/>
              <w:ind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4014" w14:textId="77777777" w:rsidR="005029A2" w:rsidRPr="00253D3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F4A" w14:textId="77777777" w:rsidR="005029A2" w:rsidRPr="00253D3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36D" w14:textId="77777777" w:rsidR="005029A2" w:rsidRPr="00253D3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260,9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0265" w14:textId="77777777" w:rsidR="005029A2" w:rsidRPr="00253D3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260,8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C690" w14:textId="77777777" w:rsidR="005029A2" w:rsidRPr="00253D33" w:rsidRDefault="005029A2" w:rsidP="005029A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757A" w14:textId="77777777" w:rsidR="005029A2" w:rsidRPr="00253D33" w:rsidRDefault="005029A2" w:rsidP="005029A2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A20" w14:textId="77777777" w:rsidR="005029A2" w:rsidRPr="00253D33" w:rsidRDefault="005029A2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</w:tbl>
    <w:p w14:paraId="442A64E6" w14:textId="77777777" w:rsidR="00C54128" w:rsidRPr="00253D33" w:rsidRDefault="00C54128" w:rsidP="00C54128">
      <w:pPr>
        <w:widowControl w:val="0"/>
        <w:autoSpaceDE w:val="0"/>
        <w:autoSpaceDN w:val="0"/>
        <w:jc w:val="both"/>
      </w:pPr>
    </w:p>
    <w:p w14:paraId="296D9643" w14:textId="77777777" w:rsidR="00A25758" w:rsidRPr="00253D33" w:rsidRDefault="00A25758" w:rsidP="00C54128">
      <w:pPr>
        <w:widowControl w:val="0"/>
        <w:autoSpaceDE w:val="0"/>
        <w:autoSpaceDN w:val="0"/>
        <w:ind w:left="8789"/>
      </w:pPr>
    </w:p>
    <w:p w14:paraId="6C2A3F7C" w14:textId="77777777" w:rsidR="00A25758" w:rsidRDefault="00A25758" w:rsidP="00C54128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14:paraId="2BD26C43" w14:textId="77777777" w:rsidR="00A25758" w:rsidRDefault="00050514" w:rsidP="00A25758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A25758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A25758">
        <w:rPr>
          <w:sz w:val="24"/>
          <w:szCs w:val="24"/>
        </w:rPr>
        <w:t>финансово</w:t>
      </w:r>
      <w:r>
        <w:rPr>
          <w:sz w:val="24"/>
          <w:szCs w:val="24"/>
        </w:rPr>
        <w:t>го</w:t>
      </w:r>
      <w:r w:rsidR="00A25758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я</w:t>
      </w:r>
      <w:r w:rsidR="00A25758">
        <w:rPr>
          <w:sz w:val="24"/>
          <w:szCs w:val="24"/>
        </w:rPr>
        <w:t xml:space="preserve"> </w:t>
      </w:r>
    </w:p>
    <w:p w14:paraId="429015B0" w14:textId="13F94F8B" w:rsidR="00A25758" w:rsidRPr="00CE6EE0" w:rsidRDefault="00A25758" w:rsidP="00A25758">
      <w:pPr>
        <w:rPr>
          <w:sz w:val="24"/>
          <w:szCs w:val="24"/>
        </w:rPr>
        <w:sectPr w:rsidR="00A25758" w:rsidRPr="00CE6EE0" w:rsidSect="00A25758">
          <w:footnotePr>
            <w:numRestart w:val="eachSect"/>
          </w:footnotePr>
          <w:type w:val="nextColumn"/>
          <w:pgSz w:w="16838" w:h="11905" w:orient="landscape"/>
          <w:pgMar w:top="1134" w:right="1134" w:bottom="1134" w:left="1985" w:header="720" w:footer="0" w:gutter="0"/>
          <w:pgNumType w:start="1"/>
          <w:cols w:space="720"/>
        </w:sectPr>
      </w:pPr>
      <w:r>
        <w:rPr>
          <w:sz w:val="24"/>
          <w:szCs w:val="24"/>
        </w:rPr>
        <w:t>Администрации Иланского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0514">
        <w:rPr>
          <w:sz w:val="24"/>
          <w:szCs w:val="24"/>
        </w:rPr>
        <w:t>А.В.Васил</w:t>
      </w:r>
      <w:r w:rsidR="00CE6EE0">
        <w:rPr>
          <w:sz w:val="24"/>
          <w:szCs w:val="24"/>
        </w:rPr>
        <w:t>ьева</w:t>
      </w:r>
    </w:p>
    <w:p w14:paraId="2C9CE87D" w14:textId="77777777" w:rsidR="002C4681" w:rsidRDefault="002C4681"/>
    <w:sectPr w:rsidR="002C4681" w:rsidSect="00C541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numRestart w:val="eachSec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128"/>
    <w:rsid w:val="00050514"/>
    <w:rsid w:val="000B5207"/>
    <w:rsid w:val="000B6F2B"/>
    <w:rsid w:val="000D1A81"/>
    <w:rsid w:val="000D2065"/>
    <w:rsid w:val="000D3804"/>
    <w:rsid w:val="000E5C42"/>
    <w:rsid w:val="000E7F1D"/>
    <w:rsid w:val="00102DAD"/>
    <w:rsid w:val="00105738"/>
    <w:rsid w:val="00114E3B"/>
    <w:rsid w:val="001279A5"/>
    <w:rsid w:val="00174DB0"/>
    <w:rsid w:val="00190639"/>
    <w:rsid w:val="001B5968"/>
    <w:rsid w:val="001D1F77"/>
    <w:rsid w:val="001F543E"/>
    <w:rsid w:val="00211680"/>
    <w:rsid w:val="00215056"/>
    <w:rsid w:val="00222414"/>
    <w:rsid w:val="002225CE"/>
    <w:rsid w:val="002300B0"/>
    <w:rsid w:val="00236710"/>
    <w:rsid w:val="00253D33"/>
    <w:rsid w:val="0025728B"/>
    <w:rsid w:val="002805B2"/>
    <w:rsid w:val="002A2916"/>
    <w:rsid w:val="002A513E"/>
    <w:rsid w:val="002C4681"/>
    <w:rsid w:val="002D3373"/>
    <w:rsid w:val="002E3401"/>
    <w:rsid w:val="002E75B2"/>
    <w:rsid w:val="00365095"/>
    <w:rsid w:val="00372D71"/>
    <w:rsid w:val="0037650C"/>
    <w:rsid w:val="003940ED"/>
    <w:rsid w:val="003A512A"/>
    <w:rsid w:val="003B2DA3"/>
    <w:rsid w:val="003C09E3"/>
    <w:rsid w:val="00410174"/>
    <w:rsid w:val="00416619"/>
    <w:rsid w:val="004173BE"/>
    <w:rsid w:val="0043646D"/>
    <w:rsid w:val="00466548"/>
    <w:rsid w:val="00477574"/>
    <w:rsid w:val="00485B58"/>
    <w:rsid w:val="004914A3"/>
    <w:rsid w:val="004D2F52"/>
    <w:rsid w:val="004D795D"/>
    <w:rsid w:val="005029A2"/>
    <w:rsid w:val="005114A2"/>
    <w:rsid w:val="00530037"/>
    <w:rsid w:val="00554A91"/>
    <w:rsid w:val="005E4D5E"/>
    <w:rsid w:val="005F047B"/>
    <w:rsid w:val="005F27D8"/>
    <w:rsid w:val="006210A2"/>
    <w:rsid w:val="0062457F"/>
    <w:rsid w:val="00651255"/>
    <w:rsid w:val="00675A86"/>
    <w:rsid w:val="00677822"/>
    <w:rsid w:val="00683FEB"/>
    <w:rsid w:val="006916E0"/>
    <w:rsid w:val="00691BDB"/>
    <w:rsid w:val="00692275"/>
    <w:rsid w:val="00695BCB"/>
    <w:rsid w:val="00695DFB"/>
    <w:rsid w:val="00696EF4"/>
    <w:rsid w:val="006B42CA"/>
    <w:rsid w:val="006B620A"/>
    <w:rsid w:val="006D03DE"/>
    <w:rsid w:val="006D33A6"/>
    <w:rsid w:val="007319EF"/>
    <w:rsid w:val="00751EDB"/>
    <w:rsid w:val="00775F47"/>
    <w:rsid w:val="00795ABC"/>
    <w:rsid w:val="007C608C"/>
    <w:rsid w:val="007E6965"/>
    <w:rsid w:val="00801844"/>
    <w:rsid w:val="00807E3F"/>
    <w:rsid w:val="00834561"/>
    <w:rsid w:val="0086616D"/>
    <w:rsid w:val="00871762"/>
    <w:rsid w:val="00880B95"/>
    <w:rsid w:val="008A6403"/>
    <w:rsid w:val="008E127F"/>
    <w:rsid w:val="008F0EBE"/>
    <w:rsid w:val="009044F1"/>
    <w:rsid w:val="0090758D"/>
    <w:rsid w:val="0092640F"/>
    <w:rsid w:val="009656EA"/>
    <w:rsid w:val="00976846"/>
    <w:rsid w:val="00980337"/>
    <w:rsid w:val="0099689D"/>
    <w:rsid w:val="009B2EE9"/>
    <w:rsid w:val="009B7134"/>
    <w:rsid w:val="009F5AC8"/>
    <w:rsid w:val="00A03084"/>
    <w:rsid w:val="00A25758"/>
    <w:rsid w:val="00A26B34"/>
    <w:rsid w:val="00A42971"/>
    <w:rsid w:val="00A67BAC"/>
    <w:rsid w:val="00A67E77"/>
    <w:rsid w:val="00A72642"/>
    <w:rsid w:val="00A91C48"/>
    <w:rsid w:val="00A97961"/>
    <w:rsid w:val="00AC41C5"/>
    <w:rsid w:val="00AD68CA"/>
    <w:rsid w:val="00AE1BC0"/>
    <w:rsid w:val="00AE520A"/>
    <w:rsid w:val="00B0043B"/>
    <w:rsid w:val="00B37115"/>
    <w:rsid w:val="00B44DE5"/>
    <w:rsid w:val="00B500F5"/>
    <w:rsid w:val="00B5672C"/>
    <w:rsid w:val="00B678F1"/>
    <w:rsid w:val="00B7088B"/>
    <w:rsid w:val="00B92548"/>
    <w:rsid w:val="00BB5E38"/>
    <w:rsid w:val="00BB7303"/>
    <w:rsid w:val="00BD1443"/>
    <w:rsid w:val="00BD1A55"/>
    <w:rsid w:val="00BF5A9E"/>
    <w:rsid w:val="00C07656"/>
    <w:rsid w:val="00C11264"/>
    <w:rsid w:val="00C13585"/>
    <w:rsid w:val="00C26D03"/>
    <w:rsid w:val="00C35B7A"/>
    <w:rsid w:val="00C37756"/>
    <w:rsid w:val="00C54128"/>
    <w:rsid w:val="00C567A2"/>
    <w:rsid w:val="00CB645A"/>
    <w:rsid w:val="00CE6EE0"/>
    <w:rsid w:val="00CF47A2"/>
    <w:rsid w:val="00D50C46"/>
    <w:rsid w:val="00D51581"/>
    <w:rsid w:val="00D5358E"/>
    <w:rsid w:val="00DF16D7"/>
    <w:rsid w:val="00E04029"/>
    <w:rsid w:val="00E37BAC"/>
    <w:rsid w:val="00E40B0B"/>
    <w:rsid w:val="00E50B2B"/>
    <w:rsid w:val="00E87821"/>
    <w:rsid w:val="00E95844"/>
    <w:rsid w:val="00EA0AB5"/>
    <w:rsid w:val="00EB3F8F"/>
    <w:rsid w:val="00EF577E"/>
    <w:rsid w:val="00F37B39"/>
    <w:rsid w:val="00F523B1"/>
    <w:rsid w:val="00FD6332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F01D"/>
  <w15:docId w15:val="{44DB4A6F-4D24-49BB-B788-B5DA320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1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1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54128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1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41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54128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C54128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C54128"/>
    <w:rPr>
      <w:rFonts w:ascii="Calibri" w:eastAsia="Calibri" w:hAnsi="Calibri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54128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54128"/>
    <w:rPr>
      <w:rFonts w:ascii="Calibri" w:eastAsia="Calibri" w:hAnsi="Calibri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C5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C541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C54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C54128"/>
    <w:pPr>
      <w:tabs>
        <w:tab w:val="center" w:pos="4677"/>
        <w:tab w:val="right" w:pos="9355"/>
      </w:tabs>
    </w:pPr>
  </w:style>
  <w:style w:type="character" w:customStyle="1" w:styleId="ab">
    <w:name w:val="Основной текст Знак"/>
    <w:basedOn w:val="a0"/>
    <w:link w:val="ac"/>
    <w:semiHidden/>
    <w:rsid w:val="00C54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b"/>
    <w:semiHidden/>
    <w:unhideWhenUsed/>
    <w:rsid w:val="00C54128"/>
    <w:pPr>
      <w:jc w:val="both"/>
    </w:pPr>
    <w:rPr>
      <w:sz w:val="28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C54128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C54128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C54128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C54128"/>
    <w:rPr>
      <w:rFonts w:ascii="Tahoma" w:eastAsia="Calibri" w:hAnsi="Tahoma"/>
      <w:sz w:val="16"/>
      <w:szCs w:val="16"/>
    </w:rPr>
  </w:style>
  <w:style w:type="character" w:styleId="af1">
    <w:name w:val="footnote reference"/>
    <w:uiPriority w:val="99"/>
    <w:semiHidden/>
    <w:unhideWhenUsed/>
    <w:rsid w:val="00C54128"/>
    <w:rPr>
      <w:vertAlign w:val="superscript"/>
    </w:rPr>
  </w:style>
  <w:style w:type="character" w:styleId="af2">
    <w:name w:val="Hyperlink"/>
    <w:uiPriority w:val="99"/>
    <w:semiHidden/>
    <w:unhideWhenUsed/>
    <w:rsid w:val="00C54128"/>
    <w:rPr>
      <w:color w:val="0000FF"/>
      <w:u w:val="single"/>
    </w:rPr>
  </w:style>
  <w:style w:type="paragraph" w:customStyle="1" w:styleId="ConsPlusNormal">
    <w:name w:val="ConsPlusNormal"/>
    <w:rsid w:val="00C54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Placeholder Text"/>
    <w:basedOn w:val="a0"/>
    <w:uiPriority w:val="99"/>
    <w:semiHidden/>
    <w:rsid w:val="00E95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B71D-8078-46DC-907D-34CE6B82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17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Анастасия</cp:lastModifiedBy>
  <cp:revision>45</cp:revision>
  <cp:lastPrinted>2018-02-28T02:39:00Z</cp:lastPrinted>
  <dcterms:created xsi:type="dcterms:W3CDTF">2017-03-01T01:34:00Z</dcterms:created>
  <dcterms:modified xsi:type="dcterms:W3CDTF">2021-03-19T08:23:00Z</dcterms:modified>
</cp:coreProperties>
</file>