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B" w:rsidRPr="00417B46" w:rsidRDefault="00B67E8B" w:rsidP="00B67E8B">
      <w:pPr>
        <w:ind w:firstLine="709"/>
        <w:jc w:val="center"/>
        <w:rPr>
          <w:rFonts w:cs="Arial"/>
          <w:b/>
          <w:sz w:val="32"/>
          <w:szCs w:val="32"/>
        </w:rPr>
      </w:pPr>
      <w:r w:rsidRPr="00417B46">
        <w:rPr>
          <w:rFonts w:cs="Arial"/>
          <w:b/>
          <w:sz w:val="32"/>
          <w:szCs w:val="32"/>
        </w:rPr>
        <w:t>РОССИЙСКАЯ ФЕДЕРАЦИЯ</w:t>
      </w:r>
    </w:p>
    <w:p w:rsidR="00B67E8B" w:rsidRPr="00417B46" w:rsidRDefault="00B67E8B" w:rsidP="00B67E8B">
      <w:pPr>
        <w:ind w:firstLine="709"/>
        <w:jc w:val="center"/>
        <w:rPr>
          <w:rFonts w:cs="Arial"/>
          <w:b/>
          <w:sz w:val="32"/>
          <w:szCs w:val="32"/>
        </w:rPr>
      </w:pPr>
      <w:r w:rsidRPr="00417B46">
        <w:rPr>
          <w:rFonts w:cs="Arial"/>
          <w:b/>
          <w:sz w:val="32"/>
          <w:szCs w:val="32"/>
        </w:rPr>
        <w:t>КРАСНОЯРСКИЙ КРАЙ</w:t>
      </w:r>
    </w:p>
    <w:p w:rsidR="00B67E8B" w:rsidRPr="00417B46" w:rsidRDefault="00B67E8B" w:rsidP="00B67E8B">
      <w:pPr>
        <w:ind w:firstLine="709"/>
        <w:jc w:val="center"/>
        <w:rPr>
          <w:rFonts w:cs="Arial"/>
          <w:b/>
          <w:sz w:val="32"/>
          <w:szCs w:val="32"/>
        </w:rPr>
      </w:pPr>
      <w:r w:rsidRPr="00417B46">
        <w:rPr>
          <w:rFonts w:cs="Arial"/>
          <w:b/>
          <w:sz w:val="32"/>
          <w:szCs w:val="32"/>
        </w:rPr>
        <w:t>ИЛАНСКИЙ РАЙОННЫЙ СОВЕТ ДЕПУТАТОВ</w:t>
      </w:r>
    </w:p>
    <w:p w:rsidR="00B67E8B" w:rsidRPr="00417B46" w:rsidRDefault="00B67E8B" w:rsidP="00B67E8B">
      <w:pPr>
        <w:ind w:firstLine="709"/>
        <w:jc w:val="center"/>
        <w:rPr>
          <w:rFonts w:cs="Arial"/>
          <w:b/>
          <w:sz w:val="32"/>
          <w:szCs w:val="32"/>
        </w:rPr>
      </w:pPr>
      <w:r w:rsidRPr="00417B46">
        <w:rPr>
          <w:rFonts w:cs="Arial"/>
          <w:b/>
          <w:sz w:val="32"/>
          <w:szCs w:val="32"/>
        </w:rPr>
        <w:t>РЕШЕНИЕ</w:t>
      </w:r>
    </w:p>
    <w:p w:rsidR="00B67E8B" w:rsidRPr="00417B46" w:rsidRDefault="00B67E8B" w:rsidP="00B67E8B">
      <w:pPr>
        <w:ind w:firstLine="709"/>
        <w:jc w:val="center"/>
        <w:rPr>
          <w:rFonts w:cs="Arial"/>
        </w:rPr>
      </w:pPr>
    </w:p>
    <w:p w:rsidR="00B67E8B" w:rsidRDefault="00BD7603" w:rsidP="00BD7603">
      <w:pPr>
        <w:ind w:firstLine="709"/>
        <w:rPr>
          <w:rFonts w:cs="Arial"/>
        </w:rPr>
      </w:pPr>
      <w:r>
        <w:rPr>
          <w:rFonts w:cs="Arial"/>
        </w:rPr>
        <w:t xml:space="preserve">12.05.2020                                    г. </w:t>
      </w:r>
      <w:r w:rsidR="00B67E8B" w:rsidRPr="00417B46">
        <w:rPr>
          <w:rFonts w:cs="Arial"/>
        </w:rPr>
        <w:t>Иланский</w:t>
      </w:r>
      <w:r w:rsidR="00B67E8B">
        <w:rPr>
          <w:rFonts w:cs="Arial"/>
        </w:rPr>
        <w:t xml:space="preserve">          </w:t>
      </w:r>
      <w:r w:rsidR="00C94A44">
        <w:rPr>
          <w:rFonts w:cs="Arial"/>
        </w:rPr>
        <w:t xml:space="preserve">           </w:t>
      </w:r>
      <w:r>
        <w:rPr>
          <w:rFonts w:cs="Arial"/>
        </w:rPr>
        <w:t>№ 45-289Р</w:t>
      </w:r>
      <w:r w:rsidR="00C94A44">
        <w:rPr>
          <w:rFonts w:cs="Arial"/>
        </w:rPr>
        <w:t xml:space="preserve">                                          </w:t>
      </w:r>
      <w:r w:rsidR="00B67E8B">
        <w:rPr>
          <w:rFonts w:cs="Arial"/>
        </w:rPr>
        <w:t xml:space="preserve"> </w:t>
      </w:r>
    </w:p>
    <w:p w:rsidR="00C94A44" w:rsidRPr="00417B46" w:rsidRDefault="00C94A44" w:rsidP="00B67E8B">
      <w:pPr>
        <w:ind w:firstLine="709"/>
        <w:jc w:val="center"/>
        <w:rPr>
          <w:rFonts w:cs="Arial"/>
        </w:rPr>
      </w:pPr>
    </w:p>
    <w:p w:rsidR="00B67E8B" w:rsidRPr="00B5029D" w:rsidRDefault="00B67E8B" w:rsidP="00C94A44">
      <w:pPr>
        <w:ind w:firstLine="0"/>
        <w:rPr>
          <w:rFonts w:cs="Arial"/>
          <w:b/>
          <w:bCs/>
          <w:kern w:val="28"/>
          <w:sz w:val="32"/>
          <w:szCs w:val="32"/>
        </w:rPr>
      </w:pPr>
      <w:r w:rsidRPr="00B5029D">
        <w:rPr>
          <w:rFonts w:cs="Arial"/>
          <w:b/>
          <w:bCs/>
          <w:kern w:val="28"/>
          <w:sz w:val="32"/>
          <w:szCs w:val="32"/>
        </w:rPr>
        <w:t xml:space="preserve">Об утверждении </w:t>
      </w:r>
      <w:r w:rsidR="00C94A44">
        <w:rPr>
          <w:rFonts w:cs="Arial"/>
          <w:b/>
          <w:bCs/>
          <w:kern w:val="28"/>
          <w:sz w:val="32"/>
          <w:szCs w:val="32"/>
        </w:rPr>
        <w:t xml:space="preserve">отчета об исполнении </w:t>
      </w:r>
      <w:r w:rsidRPr="00B5029D">
        <w:rPr>
          <w:rFonts w:cs="Arial"/>
          <w:b/>
          <w:bCs/>
          <w:kern w:val="28"/>
          <w:sz w:val="32"/>
          <w:szCs w:val="32"/>
        </w:rPr>
        <w:t xml:space="preserve">районного бюджета Иланского района Красноярского края </w:t>
      </w:r>
      <w:r w:rsidR="00C94A44">
        <w:rPr>
          <w:rFonts w:cs="Arial"/>
          <w:b/>
          <w:bCs/>
          <w:kern w:val="28"/>
          <w:sz w:val="32"/>
          <w:szCs w:val="32"/>
        </w:rPr>
        <w:t>з</w:t>
      </w:r>
      <w:r w:rsidRPr="00B5029D">
        <w:rPr>
          <w:rFonts w:cs="Arial"/>
          <w:b/>
          <w:bCs/>
          <w:kern w:val="28"/>
          <w:sz w:val="32"/>
          <w:szCs w:val="32"/>
        </w:rPr>
        <w:t>а 201</w:t>
      </w:r>
      <w:r>
        <w:rPr>
          <w:rFonts w:cs="Arial"/>
          <w:b/>
          <w:bCs/>
          <w:kern w:val="28"/>
          <w:sz w:val="32"/>
          <w:szCs w:val="32"/>
        </w:rPr>
        <w:t>9</w:t>
      </w:r>
      <w:r w:rsidRPr="00B5029D">
        <w:rPr>
          <w:rFonts w:cs="Arial"/>
          <w:b/>
          <w:bCs/>
          <w:kern w:val="28"/>
          <w:sz w:val="32"/>
          <w:szCs w:val="32"/>
        </w:rPr>
        <w:t xml:space="preserve"> год </w:t>
      </w:r>
    </w:p>
    <w:p w:rsidR="00B67E8B" w:rsidRPr="00417B46" w:rsidRDefault="00B67E8B" w:rsidP="00B67E8B">
      <w:pPr>
        <w:autoSpaceDE w:val="0"/>
        <w:autoSpaceDN w:val="0"/>
        <w:adjustRightInd w:val="0"/>
        <w:ind w:firstLine="709"/>
        <w:outlineLvl w:val="2"/>
        <w:rPr>
          <w:rFonts w:cs="Arial"/>
        </w:rPr>
      </w:pPr>
    </w:p>
    <w:p w:rsidR="00B67E8B" w:rsidRPr="00417B46" w:rsidRDefault="00B67E8B" w:rsidP="00B67E8B">
      <w:pPr>
        <w:ind w:firstLine="709"/>
        <w:rPr>
          <w:rFonts w:cs="Arial"/>
        </w:rPr>
      </w:pPr>
      <w:r w:rsidRPr="00417B46">
        <w:rPr>
          <w:rFonts w:cs="Arial"/>
        </w:rPr>
        <w:t xml:space="preserve">На основании </w:t>
      </w:r>
      <w:r w:rsidR="00C94A44">
        <w:rPr>
          <w:rFonts w:cs="Arial"/>
        </w:rPr>
        <w:t xml:space="preserve">ст. 264.6 Бюджетного кодекса РФ, ст.28 </w:t>
      </w:r>
      <w:r w:rsidRPr="00417B46">
        <w:rPr>
          <w:rFonts w:cs="Arial"/>
        </w:rPr>
        <w:t xml:space="preserve">«Положения о бюджетном процессе в Иланском районе», утвержденного решением Иланского районного Совета депутатов </w:t>
      </w:r>
      <w:hyperlink r:id="rId5" w:tgtFrame="Logical" w:history="1">
        <w:r w:rsidRPr="00B5029D">
          <w:rPr>
            <w:rStyle w:val="a5"/>
            <w:rFonts w:cs="Arial"/>
          </w:rPr>
          <w:t>от 16.06.2016 № 10 - 46Р</w:t>
        </w:r>
      </w:hyperlink>
      <w:r w:rsidRPr="00417B46">
        <w:rPr>
          <w:rFonts w:cs="Arial"/>
        </w:rPr>
        <w:t xml:space="preserve">, ст. 29 </w:t>
      </w:r>
      <w:hyperlink r:id="rId6" w:tgtFrame="Logical" w:history="1">
        <w:r w:rsidRPr="00B5029D">
          <w:rPr>
            <w:rStyle w:val="a5"/>
            <w:rFonts w:cs="Arial"/>
          </w:rPr>
          <w:t>Устава</w:t>
        </w:r>
      </w:hyperlink>
      <w:r w:rsidRPr="00417B46">
        <w:rPr>
          <w:rFonts w:cs="Arial"/>
        </w:rPr>
        <w:t xml:space="preserve"> Иланского района Красноярского края Иланский районный Совет депутатов,</w:t>
      </w:r>
    </w:p>
    <w:p w:rsidR="00B67E8B" w:rsidRDefault="00B67E8B" w:rsidP="00B67E8B">
      <w:pPr>
        <w:ind w:firstLine="709"/>
        <w:rPr>
          <w:rFonts w:cs="Arial"/>
          <w:b/>
        </w:rPr>
      </w:pPr>
      <w:r w:rsidRPr="00417B46">
        <w:rPr>
          <w:rFonts w:cs="Arial"/>
          <w:b/>
        </w:rPr>
        <w:t>РЕШИЛ:</w:t>
      </w:r>
    </w:p>
    <w:p w:rsidR="00B67E8B" w:rsidRDefault="00B67E8B" w:rsidP="00B67E8B">
      <w:pPr>
        <w:ind w:firstLine="709"/>
        <w:rPr>
          <w:rFonts w:cs="Arial"/>
          <w:b/>
        </w:rPr>
      </w:pPr>
    </w:p>
    <w:p w:rsidR="00C94A44" w:rsidRDefault="00B67E8B" w:rsidP="00B67E8B">
      <w:pPr>
        <w:autoSpaceDE w:val="0"/>
        <w:autoSpaceDN w:val="0"/>
        <w:adjustRightInd w:val="0"/>
        <w:ind w:firstLine="900"/>
        <w:outlineLvl w:val="2"/>
        <w:rPr>
          <w:rFonts w:cs="Arial"/>
        </w:rPr>
      </w:pPr>
      <w:r w:rsidRPr="008D262E">
        <w:rPr>
          <w:rFonts w:cs="Arial"/>
        </w:rPr>
        <w:t>1.</w:t>
      </w:r>
      <w:r w:rsidRPr="008D262E">
        <w:rPr>
          <w:rFonts w:cs="Arial"/>
          <w:b/>
        </w:rPr>
        <w:t xml:space="preserve"> </w:t>
      </w:r>
      <w:r w:rsidRPr="008D262E">
        <w:rPr>
          <w:rFonts w:cs="Arial"/>
        </w:rPr>
        <w:t xml:space="preserve">Утвердить </w:t>
      </w:r>
      <w:r w:rsidR="00C94A44">
        <w:rPr>
          <w:rFonts w:cs="Arial"/>
        </w:rPr>
        <w:t xml:space="preserve">отчет об исполнении районного </w:t>
      </w:r>
      <w:r w:rsidRPr="008D262E">
        <w:rPr>
          <w:rFonts w:cs="Arial"/>
        </w:rPr>
        <w:t xml:space="preserve">бюджета </w:t>
      </w:r>
      <w:r w:rsidRPr="008D262E">
        <w:rPr>
          <w:rFonts w:cs="Arial"/>
        </w:rPr>
        <w:br/>
      </w:r>
      <w:r w:rsidR="00C94A44">
        <w:rPr>
          <w:rFonts w:cs="Arial"/>
        </w:rPr>
        <w:t>з</w:t>
      </w:r>
      <w:r w:rsidRPr="008D262E">
        <w:rPr>
          <w:rFonts w:cs="Arial"/>
        </w:rPr>
        <w:t>а 201</w:t>
      </w:r>
      <w:r>
        <w:rPr>
          <w:rFonts w:cs="Arial"/>
        </w:rPr>
        <w:t>9</w:t>
      </w:r>
      <w:r w:rsidRPr="008D262E">
        <w:rPr>
          <w:rFonts w:cs="Arial"/>
        </w:rPr>
        <w:t xml:space="preserve"> год</w:t>
      </w:r>
      <w:r w:rsidR="00C94A44">
        <w:rPr>
          <w:rFonts w:cs="Arial"/>
        </w:rPr>
        <w:t>.</w:t>
      </w:r>
    </w:p>
    <w:p w:rsidR="00B67E8B" w:rsidRPr="008D262E" w:rsidRDefault="00C94A44" w:rsidP="00B67E8B">
      <w:pPr>
        <w:autoSpaceDE w:val="0"/>
        <w:autoSpaceDN w:val="0"/>
        <w:adjustRightInd w:val="0"/>
        <w:ind w:firstLine="900"/>
        <w:outlineLvl w:val="2"/>
        <w:rPr>
          <w:rFonts w:cs="Arial"/>
        </w:rPr>
      </w:pPr>
      <w:r>
        <w:rPr>
          <w:rFonts w:cs="Arial"/>
        </w:rPr>
        <w:t xml:space="preserve">Исполнение районного бюджета по </w:t>
      </w:r>
      <w:r w:rsidR="00B67E8B" w:rsidRPr="008D262E">
        <w:rPr>
          <w:rFonts w:cs="Arial"/>
        </w:rPr>
        <w:t>доход</w:t>
      </w:r>
      <w:r>
        <w:rPr>
          <w:rFonts w:cs="Arial"/>
        </w:rPr>
        <w:t xml:space="preserve">ам </w:t>
      </w:r>
      <w:r w:rsidR="00B67E8B" w:rsidRPr="008D262E">
        <w:rPr>
          <w:rFonts w:cs="Arial"/>
        </w:rPr>
        <w:t xml:space="preserve">в сумме </w:t>
      </w:r>
      <w:r w:rsidR="004E6A0E">
        <w:rPr>
          <w:rFonts w:cs="Arial"/>
        </w:rPr>
        <w:t>1038013,7</w:t>
      </w:r>
      <w:r w:rsidR="00B67E8B" w:rsidRPr="008D262E">
        <w:rPr>
          <w:rFonts w:cs="Arial"/>
        </w:rPr>
        <w:t xml:space="preserve"> тыс. рублей</w:t>
      </w:r>
      <w:r>
        <w:rPr>
          <w:rFonts w:cs="Arial"/>
        </w:rPr>
        <w:t xml:space="preserve"> и </w:t>
      </w:r>
      <w:r w:rsidR="00B67E8B" w:rsidRPr="008D262E">
        <w:rPr>
          <w:rFonts w:cs="Arial"/>
        </w:rPr>
        <w:t xml:space="preserve"> расход</w:t>
      </w:r>
      <w:r>
        <w:rPr>
          <w:rFonts w:cs="Arial"/>
        </w:rPr>
        <w:t>ам</w:t>
      </w:r>
      <w:r w:rsidR="00B67E8B" w:rsidRPr="008D262E">
        <w:rPr>
          <w:rFonts w:cs="Arial"/>
        </w:rPr>
        <w:t xml:space="preserve"> в сумме  </w:t>
      </w:r>
      <w:r>
        <w:rPr>
          <w:rFonts w:cs="Arial"/>
        </w:rPr>
        <w:t>1044990,6</w:t>
      </w:r>
      <w:r w:rsidR="00B67E8B" w:rsidRPr="008D262E">
        <w:rPr>
          <w:rFonts w:cs="Arial"/>
        </w:rPr>
        <w:t xml:space="preserve"> тыс. рублей;</w:t>
      </w:r>
    </w:p>
    <w:p w:rsidR="00CB79CC" w:rsidRPr="009F428B" w:rsidRDefault="00CB79CC" w:rsidP="00CB79CC">
      <w:pPr>
        <w:autoSpaceDE w:val="0"/>
        <w:autoSpaceDN w:val="0"/>
        <w:adjustRightInd w:val="0"/>
        <w:ind w:firstLine="900"/>
        <w:outlineLvl w:val="2"/>
        <w:rPr>
          <w:rFonts w:cs="Arial"/>
        </w:rPr>
      </w:pPr>
      <w:r w:rsidRPr="009F428B">
        <w:rPr>
          <w:rFonts w:cs="Arial"/>
        </w:rPr>
        <w:t xml:space="preserve">исполнение районного бюджета с </w:t>
      </w:r>
      <w:r w:rsidR="00241CA4">
        <w:rPr>
          <w:rFonts w:cs="Arial"/>
        </w:rPr>
        <w:t>профицитом</w:t>
      </w:r>
      <w:r w:rsidRPr="009F428B">
        <w:rPr>
          <w:rFonts w:cs="Arial"/>
        </w:rPr>
        <w:t xml:space="preserve">  в сумме</w:t>
      </w:r>
      <w:r>
        <w:rPr>
          <w:rFonts w:cs="Arial"/>
        </w:rPr>
        <w:t xml:space="preserve"> 6976,8 </w:t>
      </w:r>
      <w:r w:rsidRPr="009F428B">
        <w:rPr>
          <w:rFonts w:cs="Arial"/>
        </w:rPr>
        <w:t>тыс. рублей;</w:t>
      </w:r>
    </w:p>
    <w:p w:rsidR="00CB79CC" w:rsidRPr="009F428B" w:rsidRDefault="00CB79CC" w:rsidP="00CB79CC">
      <w:pPr>
        <w:autoSpaceDE w:val="0"/>
        <w:autoSpaceDN w:val="0"/>
        <w:adjustRightInd w:val="0"/>
        <w:ind w:firstLine="900"/>
        <w:outlineLvl w:val="2"/>
        <w:rPr>
          <w:rFonts w:cs="Arial"/>
        </w:rPr>
      </w:pPr>
      <w:r w:rsidRPr="009F428B">
        <w:rPr>
          <w:rFonts w:cs="Arial"/>
        </w:rPr>
        <w:t xml:space="preserve">исполнение по источникам внутреннего финансирования </w:t>
      </w:r>
      <w:r w:rsidR="00241CA4">
        <w:rPr>
          <w:rFonts w:cs="Arial"/>
        </w:rPr>
        <w:t>профицита</w:t>
      </w:r>
      <w:r w:rsidRPr="009F428B">
        <w:rPr>
          <w:rFonts w:cs="Arial"/>
        </w:rPr>
        <w:t xml:space="preserve"> районного бюджета за 201</w:t>
      </w:r>
      <w:r>
        <w:rPr>
          <w:rFonts w:cs="Arial"/>
        </w:rPr>
        <w:t>9</w:t>
      </w:r>
      <w:r w:rsidRPr="009F428B">
        <w:rPr>
          <w:rFonts w:cs="Arial"/>
        </w:rPr>
        <w:t xml:space="preserve"> год в сумме </w:t>
      </w:r>
      <w:r>
        <w:rPr>
          <w:rFonts w:cs="Arial"/>
        </w:rPr>
        <w:t xml:space="preserve"> 6976,8   </w:t>
      </w:r>
      <w:r w:rsidRPr="009F428B">
        <w:rPr>
          <w:rFonts w:cs="Arial"/>
        </w:rPr>
        <w:t>тыс. рублей.</w:t>
      </w:r>
    </w:p>
    <w:p w:rsidR="00C94A44" w:rsidRDefault="00B67E8B" w:rsidP="00B67E8B">
      <w:pPr>
        <w:autoSpaceDE w:val="0"/>
        <w:autoSpaceDN w:val="0"/>
        <w:adjustRightInd w:val="0"/>
        <w:ind w:firstLine="900"/>
        <w:outlineLvl w:val="2"/>
        <w:rPr>
          <w:rFonts w:cs="Arial"/>
        </w:rPr>
      </w:pPr>
      <w:r w:rsidRPr="008D262E">
        <w:rPr>
          <w:rFonts w:cs="Arial"/>
        </w:rPr>
        <w:t xml:space="preserve">2. Утвердить </w:t>
      </w:r>
      <w:r w:rsidR="00C94A44">
        <w:rPr>
          <w:rFonts w:cs="Arial"/>
        </w:rPr>
        <w:t>исполнение районного бюджета за 201</w:t>
      </w:r>
      <w:r w:rsidR="00EA1710">
        <w:rPr>
          <w:rFonts w:cs="Arial"/>
        </w:rPr>
        <w:t>9</w:t>
      </w:r>
      <w:r w:rsidR="00C94A44">
        <w:rPr>
          <w:rFonts w:cs="Arial"/>
        </w:rPr>
        <w:t xml:space="preserve"> год со следующими показателями:</w:t>
      </w:r>
    </w:p>
    <w:p w:rsidR="00C94A44" w:rsidRDefault="00C94A44" w:rsidP="00B67E8B">
      <w:pPr>
        <w:autoSpaceDE w:val="0"/>
        <w:autoSpaceDN w:val="0"/>
        <w:adjustRightInd w:val="0"/>
        <w:ind w:firstLine="900"/>
        <w:outlineLvl w:val="2"/>
        <w:rPr>
          <w:rFonts w:cs="Arial"/>
        </w:rPr>
      </w:pPr>
      <w:r>
        <w:rPr>
          <w:rFonts w:cs="Arial"/>
        </w:rPr>
        <w:t>источникам внутреннего финансирования дефицита бюджета  согласно приложению 1 к настоящему решению;</w:t>
      </w:r>
    </w:p>
    <w:p w:rsidR="008B1B6B" w:rsidRDefault="00C94A44" w:rsidP="00B67E8B">
      <w:pPr>
        <w:autoSpaceDE w:val="0"/>
        <w:autoSpaceDN w:val="0"/>
        <w:adjustRightInd w:val="0"/>
        <w:ind w:firstLine="900"/>
        <w:outlineLvl w:val="2"/>
        <w:rPr>
          <w:rFonts w:cs="Arial"/>
        </w:rPr>
      </w:pPr>
      <w:r>
        <w:rPr>
          <w:rFonts w:cs="Arial"/>
        </w:rPr>
        <w:t>доходам районного бюджета по кодам классификации доходов бюджетов согласно приложении 2 к настоящему решению;</w:t>
      </w:r>
    </w:p>
    <w:p w:rsidR="008B1B6B" w:rsidRDefault="008B1B6B" w:rsidP="00B67E8B">
      <w:pPr>
        <w:autoSpaceDE w:val="0"/>
        <w:autoSpaceDN w:val="0"/>
        <w:adjustRightInd w:val="0"/>
        <w:ind w:firstLine="900"/>
        <w:outlineLvl w:val="2"/>
        <w:rPr>
          <w:rFonts w:cs="Arial"/>
        </w:rPr>
      </w:pPr>
      <w:r>
        <w:rPr>
          <w:rFonts w:cs="Arial"/>
        </w:rPr>
        <w:t>расходов районного бюджета по ведомственной структуре расходов согласно приложению 3 к настоящему решению;</w:t>
      </w:r>
    </w:p>
    <w:p w:rsidR="008B1B6B" w:rsidRDefault="008B1B6B" w:rsidP="00B67E8B">
      <w:pPr>
        <w:autoSpaceDE w:val="0"/>
        <w:autoSpaceDN w:val="0"/>
        <w:adjustRightInd w:val="0"/>
        <w:ind w:firstLine="900"/>
        <w:outlineLvl w:val="2"/>
        <w:rPr>
          <w:rFonts w:cs="Arial"/>
        </w:rPr>
      </w:pPr>
      <w:r>
        <w:rPr>
          <w:rFonts w:cs="Arial"/>
        </w:rPr>
        <w:t>расходов районного бюджета по разделам и подразделам классификации расходов бюджетов согласно приложению 4 к настоящему решению;</w:t>
      </w:r>
    </w:p>
    <w:p w:rsidR="008B1B6B" w:rsidRDefault="008B1B6B" w:rsidP="00B67E8B">
      <w:pPr>
        <w:autoSpaceDE w:val="0"/>
        <w:autoSpaceDN w:val="0"/>
        <w:adjustRightInd w:val="0"/>
        <w:ind w:firstLine="900"/>
        <w:outlineLvl w:val="2"/>
        <w:rPr>
          <w:rFonts w:cs="Arial"/>
          <w:bCs/>
        </w:rPr>
      </w:pPr>
      <w:r>
        <w:rPr>
          <w:rFonts w:cs="Arial"/>
        </w:rPr>
        <w:t>расходов районного бюджета</w:t>
      </w:r>
      <w:r w:rsidRPr="008D262E">
        <w:rPr>
          <w:rFonts w:cs="Arial"/>
          <w:bCs/>
        </w:rPr>
        <w:t xml:space="preserve"> </w:t>
      </w:r>
      <w:r>
        <w:rPr>
          <w:rFonts w:cs="Arial"/>
          <w:bCs/>
        </w:rPr>
        <w:t xml:space="preserve">по </w:t>
      </w:r>
      <w:r w:rsidRPr="008D262E">
        <w:rPr>
          <w:rFonts w:cs="Arial"/>
          <w:bCs/>
        </w:rPr>
        <w:t>целевым статьям (муниципальным программам Иланского района и непрограммным направлениям деятельности), группам и подгруппам видов расходов</w:t>
      </w:r>
      <w:r>
        <w:rPr>
          <w:rFonts w:cs="Arial"/>
          <w:bCs/>
        </w:rPr>
        <w:t>,</w:t>
      </w:r>
      <w:r w:rsidRPr="008D262E">
        <w:rPr>
          <w:rFonts w:cs="Arial"/>
          <w:bCs/>
        </w:rPr>
        <w:t xml:space="preserve"> разделам, подразделам</w:t>
      </w:r>
      <w:r>
        <w:rPr>
          <w:rFonts w:cs="Arial"/>
        </w:rPr>
        <w:t xml:space="preserve"> </w:t>
      </w:r>
      <w:r w:rsidRPr="008D262E">
        <w:rPr>
          <w:rFonts w:cs="Arial"/>
          <w:bCs/>
        </w:rPr>
        <w:t>классификации расходов</w:t>
      </w:r>
      <w:r>
        <w:rPr>
          <w:rFonts w:cs="Arial"/>
          <w:bCs/>
        </w:rPr>
        <w:t xml:space="preserve"> согласно приложению 5 к настоящему решению.</w:t>
      </w:r>
    </w:p>
    <w:p w:rsidR="008B1B6B" w:rsidRDefault="008B1B6B" w:rsidP="00B67E8B">
      <w:pPr>
        <w:autoSpaceDE w:val="0"/>
        <w:autoSpaceDN w:val="0"/>
        <w:adjustRightInd w:val="0"/>
        <w:ind w:firstLine="900"/>
        <w:outlineLvl w:val="2"/>
        <w:rPr>
          <w:rFonts w:cs="Arial"/>
        </w:rPr>
      </w:pPr>
    </w:p>
    <w:p w:rsidR="00B67E8B" w:rsidRPr="008D262E" w:rsidRDefault="004663FF" w:rsidP="00B67E8B">
      <w:pPr>
        <w:autoSpaceDE w:val="0"/>
        <w:autoSpaceDN w:val="0"/>
        <w:adjustRightInd w:val="0"/>
        <w:ind w:firstLine="900"/>
        <w:outlineLvl w:val="0"/>
        <w:rPr>
          <w:rFonts w:cs="Arial"/>
          <w:b/>
        </w:rPr>
      </w:pPr>
      <w:r>
        <w:rPr>
          <w:rFonts w:cs="Arial"/>
        </w:rPr>
        <w:t>3</w:t>
      </w:r>
      <w:r w:rsidR="00B67E8B" w:rsidRPr="008D262E">
        <w:rPr>
          <w:rFonts w:cs="Arial"/>
        </w:rPr>
        <w:t>.</w:t>
      </w:r>
      <w:r w:rsidR="00B67E8B" w:rsidRPr="008D262E">
        <w:rPr>
          <w:rFonts w:cs="Arial"/>
          <w:b/>
        </w:rPr>
        <w:t xml:space="preserve"> </w:t>
      </w:r>
      <w:r w:rsidR="00B67E8B" w:rsidRPr="008D262E">
        <w:rPr>
          <w:rFonts w:cs="Arial"/>
        </w:rPr>
        <w:t xml:space="preserve">Утвердить </w:t>
      </w:r>
      <w:r w:rsidR="008B1B6B">
        <w:rPr>
          <w:rFonts w:cs="Arial"/>
        </w:rPr>
        <w:t xml:space="preserve">исполнение районного бюджета за 2019 год </w:t>
      </w:r>
      <w:r w:rsidR="00902BCB">
        <w:rPr>
          <w:rFonts w:cs="Arial"/>
        </w:rPr>
        <w:t>по межбюджетным трансфертам, предоставленным бюджетам поселений:</w:t>
      </w:r>
    </w:p>
    <w:p w:rsidR="00B67E8B" w:rsidRPr="008D262E" w:rsidRDefault="00B67E8B" w:rsidP="00B67E8B">
      <w:pPr>
        <w:autoSpaceDE w:val="0"/>
        <w:autoSpaceDN w:val="0"/>
        <w:adjustRightInd w:val="0"/>
        <w:ind w:firstLine="900"/>
        <w:rPr>
          <w:rFonts w:cs="Arial"/>
        </w:rPr>
      </w:pPr>
      <w:r w:rsidRPr="008D262E">
        <w:rPr>
          <w:rFonts w:cs="Arial"/>
        </w:rPr>
        <w:t xml:space="preserve">1) дотаций на выравнивание бюджетной обеспеченности поселений из регионального фонда финансовой поддержки поселений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в сумме </w:t>
      </w:r>
      <w:r>
        <w:rPr>
          <w:rFonts w:cs="Arial"/>
        </w:rPr>
        <w:t>15161,3</w:t>
      </w:r>
      <w:r w:rsidRPr="008D262E">
        <w:rPr>
          <w:rFonts w:cs="Arial"/>
        </w:rPr>
        <w:t xml:space="preserve">  тыс. рублей  согласно приложению </w:t>
      </w:r>
      <w:r w:rsidR="00902BCB" w:rsidRPr="004E6A0E">
        <w:rPr>
          <w:rFonts w:cs="Arial"/>
        </w:rPr>
        <w:t>6</w:t>
      </w:r>
      <w:r w:rsidRPr="008D262E">
        <w:rPr>
          <w:rFonts w:cs="Arial"/>
        </w:rPr>
        <w:t xml:space="preserve"> к настоящему </w:t>
      </w:r>
      <w:r w:rsidR="00795835">
        <w:rPr>
          <w:rFonts w:cs="Arial"/>
        </w:rPr>
        <w:t>р</w:t>
      </w:r>
      <w:r w:rsidRPr="008D262E">
        <w:rPr>
          <w:rFonts w:cs="Arial"/>
        </w:rPr>
        <w:t>ешению</w:t>
      </w:r>
      <w:r w:rsidR="00902BCB">
        <w:rPr>
          <w:rFonts w:cs="Arial"/>
        </w:rPr>
        <w:t>;</w:t>
      </w:r>
    </w:p>
    <w:p w:rsidR="00B67E8B" w:rsidRPr="008D262E" w:rsidRDefault="00B67E8B" w:rsidP="00B67E8B">
      <w:pPr>
        <w:autoSpaceDE w:val="0"/>
        <w:autoSpaceDN w:val="0"/>
        <w:adjustRightInd w:val="0"/>
        <w:ind w:firstLine="900"/>
        <w:rPr>
          <w:rFonts w:cs="Arial"/>
        </w:rPr>
      </w:pPr>
      <w:r w:rsidRPr="008D262E">
        <w:rPr>
          <w:rFonts w:cs="Arial"/>
        </w:rPr>
        <w:lastRenderedPageBreak/>
        <w:t xml:space="preserve">2) дотаций на выравнивание бюджетной обеспеченности поселений из районного фонда финансовой поддержки поселений в сумме  </w:t>
      </w:r>
      <w:r>
        <w:rPr>
          <w:rFonts w:cs="Arial"/>
        </w:rPr>
        <w:t>10067,2</w:t>
      </w:r>
      <w:r w:rsidRPr="008D262E">
        <w:rPr>
          <w:rFonts w:cs="Arial"/>
        </w:rPr>
        <w:t xml:space="preserve"> тыс. рублей</w:t>
      </w:r>
      <w:r w:rsidR="00902BCB">
        <w:rPr>
          <w:rFonts w:cs="Arial"/>
        </w:rPr>
        <w:t>,</w:t>
      </w:r>
      <w:r w:rsidRPr="008D262E">
        <w:rPr>
          <w:rFonts w:cs="Arial"/>
        </w:rPr>
        <w:t xml:space="preserve"> согласно </w:t>
      </w:r>
      <w:r w:rsidRPr="004E6A0E">
        <w:rPr>
          <w:rFonts w:cs="Arial"/>
        </w:rPr>
        <w:t>приложению </w:t>
      </w:r>
      <w:r w:rsidR="00902BCB" w:rsidRPr="004E6A0E">
        <w:rPr>
          <w:rFonts w:cs="Arial"/>
        </w:rPr>
        <w:t>7</w:t>
      </w:r>
      <w:r w:rsidRPr="008D262E">
        <w:rPr>
          <w:rFonts w:cs="Arial"/>
        </w:rPr>
        <w:t xml:space="preserve"> к настоящему </w:t>
      </w:r>
      <w:r w:rsidR="00795835">
        <w:rPr>
          <w:rFonts w:cs="Arial"/>
        </w:rPr>
        <w:t>р</w:t>
      </w:r>
      <w:r w:rsidRPr="008D262E">
        <w:rPr>
          <w:rFonts w:cs="Arial"/>
        </w:rPr>
        <w:t>ешению;</w:t>
      </w:r>
    </w:p>
    <w:p w:rsidR="00B67E8B" w:rsidRPr="004E6A0E" w:rsidRDefault="00B67E8B" w:rsidP="00B67E8B">
      <w:pPr>
        <w:tabs>
          <w:tab w:val="left" w:pos="-2127"/>
        </w:tabs>
        <w:ind w:firstLine="900"/>
        <w:rPr>
          <w:rFonts w:cs="Arial"/>
        </w:rPr>
      </w:pPr>
      <w:r w:rsidRPr="008D262E">
        <w:rPr>
          <w:rFonts w:cs="Arial"/>
        </w:rPr>
        <w:t xml:space="preserve">3) дотаций на поддержку мер по </w:t>
      </w:r>
      <w:r w:rsidRPr="004E6A0E">
        <w:rPr>
          <w:rFonts w:cs="Arial"/>
        </w:rPr>
        <w:t>обеспечению сбалансированности бюджетов поселений в сумме 2</w:t>
      </w:r>
      <w:r w:rsidR="00902BCB" w:rsidRPr="004E6A0E">
        <w:rPr>
          <w:rFonts w:cs="Arial"/>
        </w:rPr>
        <w:t>5</w:t>
      </w:r>
      <w:r w:rsidRPr="004E6A0E">
        <w:rPr>
          <w:rFonts w:cs="Arial"/>
        </w:rPr>
        <w:t>0</w:t>
      </w:r>
      <w:r w:rsidR="00902BCB" w:rsidRPr="004E6A0E">
        <w:rPr>
          <w:rFonts w:cs="Arial"/>
        </w:rPr>
        <w:t>70,5</w:t>
      </w:r>
      <w:r w:rsidRPr="004E6A0E">
        <w:rPr>
          <w:rFonts w:cs="Arial"/>
        </w:rPr>
        <w:t xml:space="preserve"> тыс. рублей согласно приложению </w:t>
      </w:r>
      <w:r w:rsidR="00902BCB" w:rsidRPr="004E6A0E">
        <w:rPr>
          <w:rFonts w:cs="Arial"/>
        </w:rPr>
        <w:t>8</w:t>
      </w:r>
      <w:r w:rsidRPr="004E6A0E">
        <w:rPr>
          <w:rFonts w:cs="Arial"/>
        </w:rPr>
        <w:t xml:space="preserve"> к настоящему </w:t>
      </w:r>
      <w:r w:rsidR="00795835" w:rsidRPr="004E6A0E">
        <w:rPr>
          <w:rFonts w:cs="Arial"/>
        </w:rPr>
        <w:t>р</w:t>
      </w:r>
      <w:r w:rsidRPr="004E6A0E">
        <w:rPr>
          <w:rFonts w:cs="Arial"/>
        </w:rPr>
        <w:t>ешению;</w:t>
      </w:r>
    </w:p>
    <w:p w:rsidR="00B67E8B" w:rsidRPr="004E6A0E" w:rsidRDefault="00B67E8B" w:rsidP="00B67E8B">
      <w:pPr>
        <w:autoSpaceDE w:val="0"/>
        <w:autoSpaceDN w:val="0"/>
        <w:adjustRightInd w:val="0"/>
        <w:ind w:firstLine="900"/>
        <w:rPr>
          <w:rFonts w:cs="Arial"/>
        </w:rPr>
      </w:pPr>
      <w:r w:rsidRPr="004E6A0E">
        <w:rPr>
          <w:rFonts w:cs="Arial"/>
        </w:rPr>
        <w:t xml:space="preserve">4) субвенции на осуществление государственных полномочий по первичному воинскому учету на территориях, где отсутствуют военные комиссариаты в сумме </w:t>
      </w:r>
      <w:r w:rsidR="00902BCB" w:rsidRPr="004E6A0E">
        <w:rPr>
          <w:rFonts w:cs="Arial"/>
        </w:rPr>
        <w:t>2058,0</w:t>
      </w:r>
      <w:r w:rsidRPr="004E6A0E">
        <w:rPr>
          <w:rFonts w:cs="Arial"/>
        </w:rPr>
        <w:t xml:space="preserve"> тыс. рублей  согласно приложению </w:t>
      </w:r>
      <w:r w:rsidR="00902BCB" w:rsidRPr="004E6A0E">
        <w:rPr>
          <w:rFonts w:cs="Arial"/>
        </w:rPr>
        <w:t>9</w:t>
      </w:r>
      <w:r w:rsidRPr="004E6A0E">
        <w:rPr>
          <w:rFonts w:cs="Arial"/>
        </w:rPr>
        <w:t xml:space="preserve"> к настоящему </w:t>
      </w:r>
      <w:r w:rsidR="00795835" w:rsidRPr="004E6A0E">
        <w:rPr>
          <w:rFonts w:cs="Arial"/>
        </w:rPr>
        <w:t>р</w:t>
      </w:r>
      <w:r w:rsidRPr="004E6A0E">
        <w:rPr>
          <w:rFonts w:cs="Arial"/>
        </w:rPr>
        <w:t>ешению;</w:t>
      </w:r>
    </w:p>
    <w:p w:rsidR="00B67E8B" w:rsidRPr="004E6A0E" w:rsidRDefault="00B67E8B" w:rsidP="00B67E8B">
      <w:pPr>
        <w:autoSpaceDE w:val="0"/>
        <w:autoSpaceDN w:val="0"/>
        <w:adjustRightInd w:val="0"/>
        <w:ind w:firstLine="900"/>
        <w:rPr>
          <w:rFonts w:cs="Arial"/>
        </w:rPr>
      </w:pPr>
      <w:r w:rsidRPr="004E6A0E">
        <w:rPr>
          <w:rFonts w:cs="Arial"/>
        </w:rPr>
        <w:t>5) субвенции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сумме 9</w:t>
      </w:r>
      <w:r w:rsidR="00902BCB" w:rsidRPr="004E6A0E">
        <w:rPr>
          <w:rFonts w:cs="Arial"/>
        </w:rPr>
        <w:t>5,7</w:t>
      </w:r>
      <w:r w:rsidRPr="004E6A0E">
        <w:rPr>
          <w:rFonts w:cs="Arial"/>
        </w:rPr>
        <w:t xml:space="preserve"> тыс. рублей согласно приложению 1</w:t>
      </w:r>
      <w:r w:rsidR="00902BCB" w:rsidRPr="004E6A0E">
        <w:rPr>
          <w:rFonts w:cs="Arial"/>
        </w:rPr>
        <w:t>0</w:t>
      </w:r>
      <w:r w:rsidRPr="004E6A0E">
        <w:rPr>
          <w:rFonts w:cs="Arial"/>
        </w:rPr>
        <w:t xml:space="preserve"> к настоящему </w:t>
      </w:r>
      <w:r w:rsidR="00795835" w:rsidRPr="004E6A0E">
        <w:rPr>
          <w:rFonts w:cs="Arial"/>
        </w:rPr>
        <w:t>р</w:t>
      </w:r>
      <w:r w:rsidRPr="004E6A0E">
        <w:rPr>
          <w:rFonts w:cs="Arial"/>
        </w:rPr>
        <w:t>ешению;</w:t>
      </w:r>
    </w:p>
    <w:p w:rsidR="00B67E8B" w:rsidRPr="004E6A0E" w:rsidRDefault="00795835" w:rsidP="00B67E8B">
      <w:pPr>
        <w:autoSpaceDE w:val="0"/>
        <w:autoSpaceDN w:val="0"/>
        <w:adjustRightInd w:val="0"/>
        <w:ind w:firstLine="900"/>
        <w:rPr>
          <w:rFonts w:cs="Arial"/>
        </w:rPr>
      </w:pPr>
      <w:r w:rsidRPr="004E6A0E">
        <w:rPr>
          <w:rFonts w:cs="Arial"/>
        </w:rPr>
        <w:t>6</w:t>
      </w:r>
      <w:r w:rsidR="00B67E8B" w:rsidRPr="004E6A0E">
        <w:rPr>
          <w:rFonts w:cs="Arial"/>
        </w:rPr>
        <w:t xml:space="preserve">) </w:t>
      </w:r>
      <w:r w:rsidR="006B6596" w:rsidRPr="004E6A0E">
        <w:rPr>
          <w:rFonts w:cs="Arial"/>
        </w:rPr>
        <w:t>межбюджетные трансферты</w:t>
      </w:r>
      <w:r w:rsidR="00B67E8B" w:rsidRPr="004E6A0E">
        <w:rPr>
          <w:rFonts w:cs="Arial"/>
        </w:rPr>
        <w:t xml:space="preserve"> на софинансирование </w:t>
      </w:r>
      <w:r w:rsidR="006B6596" w:rsidRPr="004E6A0E">
        <w:rPr>
          <w:rFonts w:cs="Arial"/>
        </w:rPr>
        <w:t>муниципальных программ формирования современной городской среды</w:t>
      </w:r>
      <w:r w:rsidR="00B67E8B" w:rsidRPr="004E6A0E">
        <w:rPr>
          <w:rFonts w:cs="Arial"/>
        </w:rPr>
        <w:t xml:space="preserve"> в сумме </w:t>
      </w:r>
      <w:r w:rsidR="006B6596" w:rsidRPr="004E6A0E">
        <w:rPr>
          <w:rFonts w:cs="Arial"/>
        </w:rPr>
        <w:t>9054,4</w:t>
      </w:r>
      <w:r w:rsidR="00B67E8B" w:rsidRPr="004E6A0E">
        <w:rPr>
          <w:rFonts w:cs="Arial"/>
        </w:rPr>
        <w:t xml:space="preserve"> тыс. рублей</w:t>
      </w:r>
      <w:r w:rsidR="006B6596" w:rsidRPr="004E6A0E">
        <w:rPr>
          <w:rFonts w:cs="Arial"/>
        </w:rPr>
        <w:t xml:space="preserve"> г. Иланский</w:t>
      </w:r>
      <w:r w:rsidR="00B67E8B" w:rsidRPr="004E6A0E">
        <w:rPr>
          <w:rFonts w:cs="Arial"/>
        </w:rPr>
        <w:t>;</w:t>
      </w:r>
    </w:p>
    <w:p w:rsidR="00B52F2A" w:rsidRPr="006B6596" w:rsidRDefault="00A2239D" w:rsidP="00B52F2A">
      <w:pPr>
        <w:rPr>
          <w:rFonts w:cs="Arial"/>
        </w:rPr>
      </w:pPr>
      <w:r w:rsidRPr="004E6A0E">
        <w:rPr>
          <w:rFonts w:cs="Arial"/>
        </w:rPr>
        <w:t xml:space="preserve">     </w:t>
      </w:r>
      <w:r w:rsidR="00B52F2A" w:rsidRPr="004E6A0E">
        <w:rPr>
          <w:rFonts w:cs="Arial"/>
        </w:rPr>
        <w:t>7) межбюджетные трансферты на финансирование расходов</w:t>
      </w:r>
      <w:r w:rsidR="00B52F2A" w:rsidRPr="005D58A7">
        <w:rPr>
          <w:rFonts w:cs="Arial"/>
        </w:rPr>
        <w:t xml:space="preserve">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и очистки сточных вод</w:t>
      </w:r>
      <w:r w:rsidR="00B52F2A">
        <w:rPr>
          <w:rFonts w:cs="Arial"/>
        </w:rPr>
        <w:t xml:space="preserve"> в сумме 4889,7 тыс. рублей, в том числе Карапсельский сельсовет в сумме 4139,7 тыс. рублей,</w:t>
      </w:r>
      <w:r w:rsidR="00B52F2A" w:rsidRPr="00B52F2A">
        <w:rPr>
          <w:rFonts w:cs="Arial"/>
        </w:rPr>
        <w:t xml:space="preserve"> </w:t>
      </w:r>
      <w:r w:rsidR="00B52F2A">
        <w:rPr>
          <w:rFonts w:cs="Arial"/>
        </w:rPr>
        <w:t xml:space="preserve">Новопокровский сельсовет в сумме 750,0 тыс. рублей; </w:t>
      </w:r>
    </w:p>
    <w:p w:rsidR="00B67E8B" w:rsidRDefault="00A2239D" w:rsidP="00A2239D">
      <w:pPr>
        <w:contextualSpacing/>
        <w:rPr>
          <w:rFonts w:cs="Arial"/>
        </w:rPr>
      </w:pPr>
      <w:r w:rsidRPr="00A2239D">
        <w:rPr>
          <w:rFonts w:cs="Arial"/>
        </w:rPr>
        <w:t xml:space="preserve">      </w:t>
      </w:r>
      <w:r w:rsidR="00B67E8B" w:rsidRPr="00A2239D">
        <w:rPr>
          <w:rFonts w:cs="Arial"/>
        </w:rPr>
        <w:t>8)</w:t>
      </w:r>
      <w:r w:rsidRPr="00A2239D">
        <w:rPr>
          <w:rFonts w:cs="Arial"/>
        </w:rPr>
        <w:t xml:space="preserve"> </w:t>
      </w:r>
      <w:r>
        <w:rPr>
          <w:rFonts w:cs="Arial"/>
        </w:rPr>
        <w:t xml:space="preserve">межбюджетные трансферты на </w:t>
      </w:r>
      <w:r>
        <w:rPr>
          <w:rStyle w:val="a6"/>
          <w:i w:val="0"/>
        </w:rPr>
        <w:t xml:space="preserve">реализацию проектов по решению вопросов местного значения сельских поселений Карапсельский сельсовет в сумме </w:t>
      </w:r>
      <w:r w:rsidRPr="00A2239D">
        <w:rPr>
          <w:rStyle w:val="a6"/>
          <w:i w:val="0"/>
        </w:rPr>
        <w:t>347,4</w:t>
      </w:r>
      <w:r>
        <w:rPr>
          <w:rStyle w:val="a6"/>
          <w:i w:val="0"/>
        </w:rPr>
        <w:t xml:space="preserve"> тыс. рублей, Южно-Александровский сельсовет в сумме </w:t>
      </w:r>
      <w:r w:rsidRPr="00A2239D">
        <w:rPr>
          <w:rStyle w:val="a6"/>
          <w:i w:val="0"/>
        </w:rPr>
        <w:t>150,3</w:t>
      </w:r>
      <w:r>
        <w:rPr>
          <w:rStyle w:val="a6"/>
          <w:i w:val="0"/>
        </w:rPr>
        <w:t xml:space="preserve"> тыс. рублей; </w:t>
      </w:r>
    </w:p>
    <w:p w:rsidR="00B67E8B" w:rsidRPr="004E6A0E" w:rsidRDefault="00B67E8B" w:rsidP="00B67E8B">
      <w:pPr>
        <w:rPr>
          <w:rFonts w:cs="Arial"/>
        </w:rPr>
      </w:pPr>
      <w:r>
        <w:rPr>
          <w:rFonts w:cs="Arial"/>
        </w:rPr>
        <w:t xml:space="preserve">    9</w:t>
      </w:r>
      <w:r w:rsidRPr="00E449DE">
        <w:rPr>
          <w:rFonts w:cs="Arial"/>
        </w:rPr>
        <w:t xml:space="preserve">) межбюджетные трансферты на обеспечение первичных мер пожарной безопасности в сумме </w:t>
      </w:r>
      <w:r>
        <w:rPr>
          <w:rFonts w:cs="Arial"/>
        </w:rPr>
        <w:t>315,1</w:t>
      </w:r>
      <w:r w:rsidRPr="00E449DE">
        <w:rPr>
          <w:rFonts w:cs="Arial"/>
        </w:rPr>
        <w:t xml:space="preserve"> тыс. рублей согласно </w:t>
      </w:r>
      <w:r w:rsidRPr="004E6A0E">
        <w:rPr>
          <w:rFonts w:cs="Arial"/>
        </w:rPr>
        <w:t>приложению</w:t>
      </w:r>
      <w:r w:rsidR="00795835" w:rsidRPr="004E6A0E">
        <w:rPr>
          <w:rFonts w:cs="Arial"/>
        </w:rPr>
        <w:t xml:space="preserve"> 11</w:t>
      </w:r>
      <w:r w:rsidRPr="004E6A0E">
        <w:rPr>
          <w:rFonts w:cs="Arial"/>
        </w:rPr>
        <w:t xml:space="preserve"> к настоящему </w:t>
      </w:r>
      <w:r w:rsidR="00795835" w:rsidRPr="004E6A0E">
        <w:rPr>
          <w:rFonts w:cs="Arial"/>
        </w:rPr>
        <w:t>р</w:t>
      </w:r>
      <w:r w:rsidRPr="004E6A0E">
        <w:rPr>
          <w:rFonts w:cs="Arial"/>
        </w:rPr>
        <w:t>ешению;</w:t>
      </w:r>
    </w:p>
    <w:p w:rsidR="00B67E8B" w:rsidRPr="004E6A0E" w:rsidRDefault="00B67E8B" w:rsidP="00B67E8B">
      <w:pPr>
        <w:rPr>
          <w:rFonts w:cs="Arial"/>
        </w:rPr>
      </w:pPr>
      <w:r w:rsidRPr="004E6A0E">
        <w:rPr>
          <w:rFonts w:cs="Arial"/>
        </w:rPr>
        <w:t xml:space="preserve">   10)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сумме 6858,1 тыс. рублей согласно приложению</w:t>
      </w:r>
      <w:r w:rsidR="00795835" w:rsidRPr="004E6A0E">
        <w:rPr>
          <w:rFonts w:cs="Arial"/>
        </w:rPr>
        <w:t xml:space="preserve"> 12</w:t>
      </w:r>
      <w:r w:rsidRPr="004E6A0E">
        <w:rPr>
          <w:rFonts w:cs="Arial"/>
        </w:rPr>
        <w:t xml:space="preserve"> к настоящему </w:t>
      </w:r>
      <w:r w:rsidR="00795835" w:rsidRPr="004E6A0E">
        <w:rPr>
          <w:rFonts w:cs="Arial"/>
        </w:rPr>
        <w:t>р</w:t>
      </w:r>
      <w:r w:rsidRPr="004E6A0E">
        <w:rPr>
          <w:rFonts w:cs="Arial"/>
        </w:rPr>
        <w:t>ешению;</w:t>
      </w:r>
    </w:p>
    <w:p w:rsidR="00B67E8B" w:rsidRPr="004E6A0E" w:rsidRDefault="00B67E8B" w:rsidP="00B67E8B">
      <w:pPr>
        <w:rPr>
          <w:rFonts w:cs="Arial"/>
        </w:rPr>
      </w:pPr>
      <w:r w:rsidRPr="004E6A0E">
        <w:rPr>
          <w:rFonts w:cs="Arial"/>
        </w:rPr>
        <w:t xml:space="preserve">      11)  межбюджетные трансферты на реализацию мероприятий, направленных на повышение безопасности дорожного движения в сумме </w:t>
      </w:r>
      <w:r w:rsidR="00CB0BE3" w:rsidRPr="004E6A0E">
        <w:rPr>
          <w:rFonts w:cs="Arial"/>
        </w:rPr>
        <w:t>184</w:t>
      </w:r>
      <w:r w:rsidRPr="004E6A0E">
        <w:rPr>
          <w:rFonts w:cs="Arial"/>
        </w:rPr>
        <w:t>,1 тыс. рублей г. Иланский;</w:t>
      </w:r>
    </w:p>
    <w:p w:rsidR="00B67E8B" w:rsidRPr="004E6A0E" w:rsidRDefault="00B67E8B" w:rsidP="00B67E8B">
      <w:pPr>
        <w:tabs>
          <w:tab w:val="left" w:pos="5850"/>
        </w:tabs>
        <w:rPr>
          <w:rFonts w:cs="Arial"/>
        </w:rPr>
      </w:pPr>
      <w:r w:rsidRPr="004E6A0E">
        <w:rPr>
          <w:rFonts w:cs="Arial"/>
        </w:rPr>
        <w:t xml:space="preserve">     12) межбюджетные трансферты на </w:t>
      </w:r>
      <w:r w:rsidRPr="004E6A0E">
        <w:rPr>
          <w:rStyle w:val="a6"/>
          <w:i w:val="0"/>
        </w:rPr>
        <w:t>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w:t>
      </w:r>
      <w:r w:rsidRPr="004E6A0E">
        <w:rPr>
          <w:rFonts w:cs="Arial"/>
        </w:rPr>
        <w:t xml:space="preserve"> в сумме 1</w:t>
      </w:r>
      <w:r w:rsidR="00795835" w:rsidRPr="004E6A0E">
        <w:rPr>
          <w:rFonts w:cs="Arial"/>
        </w:rPr>
        <w:t>3930</w:t>
      </w:r>
      <w:r w:rsidRPr="004E6A0E">
        <w:rPr>
          <w:rFonts w:cs="Arial"/>
        </w:rPr>
        <w:t>,0 тыс. рублей г. Иланский.</w:t>
      </w:r>
    </w:p>
    <w:p w:rsidR="00B67E8B" w:rsidRPr="004E6A0E" w:rsidRDefault="00795835" w:rsidP="00B67E8B">
      <w:pPr>
        <w:tabs>
          <w:tab w:val="left" w:pos="5850"/>
        </w:tabs>
        <w:rPr>
          <w:rFonts w:cs="Arial"/>
        </w:rPr>
      </w:pPr>
      <w:r w:rsidRPr="004E6A0E">
        <w:rPr>
          <w:rFonts w:cs="Arial"/>
        </w:rPr>
        <w:t xml:space="preserve">      13)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w:t>
      </w:r>
      <w:r w:rsidR="00CB0BE3" w:rsidRPr="004E6A0E">
        <w:rPr>
          <w:rFonts w:cs="Arial"/>
        </w:rPr>
        <w:t xml:space="preserve"> в сумме 11375,2 тыс. рублей г. Иланский;</w:t>
      </w:r>
    </w:p>
    <w:p w:rsidR="00B67E8B" w:rsidRPr="004E6A0E" w:rsidRDefault="00CB0BE3" w:rsidP="00B67E8B">
      <w:pPr>
        <w:autoSpaceDE w:val="0"/>
        <w:autoSpaceDN w:val="0"/>
        <w:adjustRightInd w:val="0"/>
        <w:ind w:firstLine="900"/>
        <w:rPr>
          <w:rFonts w:cs="Arial"/>
        </w:rPr>
      </w:pPr>
      <w:r w:rsidRPr="004E6A0E">
        <w:rPr>
          <w:rFonts w:cs="Arial"/>
        </w:rPr>
        <w:t>14) субсидии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сумме 59462,4 тыс. рублей г. Иланский;</w:t>
      </w:r>
    </w:p>
    <w:p w:rsidR="00CB0BE3" w:rsidRDefault="00CB0BE3" w:rsidP="00B67E8B">
      <w:pPr>
        <w:autoSpaceDE w:val="0"/>
        <w:autoSpaceDN w:val="0"/>
        <w:adjustRightInd w:val="0"/>
        <w:ind w:firstLine="900"/>
        <w:rPr>
          <w:rFonts w:cs="Arial"/>
        </w:rPr>
      </w:pPr>
      <w:r w:rsidRPr="004E6A0E">
        <w:rPr>
          <w:rFonts w:cs="Arial"/>
        </w:rPr>
        <w:lastRenderedPageBreak/>
        <w:t>15) субсидии на обеспечение мероприятий по переселению граждан из аварийного жилищного фонда в сумме 21093,5 тыс. рублей г. Иланский;</w:t>
      </w:r>
    </w:p>
    <w:p w:rsidR="00CB0BE3" w:rsidRPr="004E6A0E" w:rsidRDefault="00CB0BE3" w:rsidP="004D2480">
      <w:pPr>
        <w:rPr>
          <w:rFonts w:cs="Arial"/>
        </w:rPr>
      </w:pPr>
      <w:r w:rsidRPr="004E6A0E">
        <w:rPr>
          <w:rFonts w:cs="Arial"/>
        </w:rPr>
        <w:t xml:space="preserve">16) межбюджетные трансферты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сумме </w:t>
      </w:r>
      <w:r w:rsidR="004D2480" w:rsidRPr="004E6A0E">
        <w:rPr>
          <w:rFonts w:cs="Arial"/>
        </w:rPr>
        <w:t>356,3 тыс. рублей согласно приложению 13 к настоящему решению;</w:t>
      </w:r>
    </w:p>
    <w:p w:rsidR="00B52F2A" w:rsidRPr="004E6A0E" w:rsidRDefault="00B52F2A" w:rsidP="00B52F2A">
      <w:pPr>
        <w:contextualSpacing/>
        <w:rPr>
          <w:rStyle w:val="a6"/>
          <w:i w:val="0"/>
        </w:rPr>
      </w:pPr>
      <w:r w:rsidRPr="004E6A0E">
        <w:rPr>
          <w:rFonts w:cs="Arial"/>
        </w:rPr>
        <w:t xml:space="preserve">         17) межбюджетные трансферты на </w:t>
      </w:r>
      <w:r w:rsidRPr="004E6A0E">
        <w:rPr>
          <w:rStyle w:val="a6"/>
          <w:i w:val="0"/>
        </w:rPr>
        <w:t xml:space="preserve">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w:t>
      </w:r>
      <w:r w:rsidR="00A2239D" w:rsidRPr="004E6A0E">
        <w:rPr>
          <w:rStyle w:val="a6"/>
          <w:i w:val="0"/>
        </w:rPr>
        <w:t xml:space="preserve">в том числе: </w:t>
      </w:r>
      <w:r w:rsidRPr="004E6A0E">
        <w:rPr>
          <w:rStyle w:val="a6"/>
          <w:i w:val="0"/>
        </w:rPr>
        <w:t xml:space="preserve">Ельниковский сельсовет в сумме </w:t>
      </w:r>
      <w:r w:rsidR="00A2239D" w:rsidRPr="004E6A0E">
        <w:rPr>
          <w:rStyle w:val="a6"/>
          <w:i w:val="0"/>
        </w:rPr>
        <w:t>321,7</w:t>
      </w:r>
      <w:r w:rsidRPr="004E6A0E">
        <w:rPr>
          <w:rStyle w:val="a6"/>
          <w:i w:val="0"/>
        </w:rPr>
        <w:t xml:space="preserve"> тыс. рублей, Новопокровский сельсовет в сумме </w:t>
      </w:r>
      <w:r w:rsidR="00A2239D" w:rsidRPr="004E6A0E">
        <w:rPr>
          <w:rStyle w:val="a6"/>
          <w:i w:val="0"/>
        </w:rPr>
        <w:t>326,7</w:t>
      </w:r>
      <w:r w:rsidRPr="004E6A0E">
        <w:rPr>
          <w:rStyle w:val="a6"/>
          <w:i w:val="0"/>
        </w:rPr>
        <w:t xml:space="preserve"> тыс. рублей, Кучердаевский сельсовет в сумме </w:t>
      </w:r>
      <w:r w:rsidR="00A2239D" w:rsidRPr="004E6A0E">
        <w:rPr>
          <w:rStyle w:val="a6"/>
          <w:i w:val="0"/>
        </w:rPr>
        <w:t>217,9</w:t>
      </w:r>
      <w:r w:rsidRPr="004E6A0E">
        <w:rPr>
          <w:rStyle w:val="a6"/>
          <w:i w:val="0"/>
        </w:rPr>
        <w:t xml:space="preserve"> тыс. рублей;</w:t>
      </w:r>
    </w:p>
    <w:p w:rsidR="00A2239D" w:rsidRPr="004E6A0E" w:rsidRDefault="00A2239D" w:rsidP="00B52F2A">
      <w:pPr>
        <w:contextualSpacing/>
        <w:rPr>
          <w:rStyle w:val="a6"/>
          <w:i w:val="0"/>
        </w:rPr>
      </w:pPr>
      <w:r w:rsidRPr="004E6A0E">
        <w:rPr>
          <w:rStyle w:val="a6"/>
          <w:i w:val="0"/>
        </w:rPr>
        <w:t xml:space="preserve">    18) </w:t>
      </w:r>
      <w:r w:rsidRPr="004E6A0E">
        <w:rPr>
          <w:rFonts w:cs="Arial"/>
        </w:rPr>
        <w:t>межбюджетные трансферты на организацию (строительство) мест (площадок) накопления отходов потребления и приобретение контейнерного оборудования в сумме 4448,3 тыс. рублей городу Иланский</w:t>
      </w:r>
    </w:p>
    <w:p w:rsidR="00B52F2A" w:rsidRPr="004E6A0E" w:rsidRDefault="00B52F2A" w:rsidP="00B52F2A">
      <w:pPr>
        <w:contextualSpacing/>
        <w:rPr>
          <w:rFonts w:cs="Arial"/>
        </w:rPr>
      </w:pPr>
      <w:r w:rsidRPr="004E6A0E">
        <w:rPr>
          <w:rStyle w:val="a6"/>
          <w:i w:val="0"/>
        </w:rPr>
        <w:t xml:space="preserve">   </w:t>
      </w:r>
      <w:r w:rsidR="004D2480" w:rsidRPr="004E6A0E">
        <w:rPr>
          <w:rStyle w:val="a6"/>
          <w:i w:val="0"/>
        </w:rPr>
        <w:t xml:space="preserve">   19) </w:t>
      </w:r>
      <w:r w:rsidR="004D2480" w:rsidRPr="004E6A0E">
        <w:rPr>
          <w:rFonts w:cs="Arial"/>
        </w:rPr>
        <w:t xml:space="preserve">межбюджетные трансферты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в сумме 86,5 тыс. рублей согласно приложению 14 к настоящему </w:t>
      </w:r>
      <w:r w:rsidR="00E773EC" w:rsidRPr="004E6A0E">
        <w:rPr>
          <w:rFonts w:cs="Arial"/>
        </w:rPr>
        <w:t>р</w:t>
      </w:r>
      <w:r w:rsidR="004D2480" w:rsidRPr="004E6A0E">
        <w:rPr>
          <w:rFonts w:cs="Arial"/>
        </w:rPr>
        <w:t>ешению;</w:t>
      </w:r>
    </w:p>
    <w:p w:rsidR="004D2480" w:rsidRPr="004E6A0E" w:rsidRDefault="004D2480" w:rsidP="00B52F2A">
      <w:pPr>
        <w:contextualSpacing/>
        <w:rPr>
          <w:rFonts w:cs="Arial"/>
        </w:rPr>
      </w:pPr>
      <w:r w:rsidRPr="004E6A0E">
        <w:rPr>
          <w:rFonts w:cs="Arial"/>
        </w:rPr>
        <w:t xml:space="preserve">      20) </w:t>
      </w:r>
      <w:r w:rsidR="009B5B51" w:rsidRPr="004E6A0E">
        <w:rPr>
          <w:rFonts w:cs="Arial"/>
        </w:rPr>
        <w:t xml:space="preserve">межбюджетные трансферты на региональные выплаты и выплаты, обеспечивающие уровень заработной платы работникам бюджетной сферы не ниже размера минимальной заработной платы в сумме 2848,0 тыс. рублей согласно приложению 15 к настоящему </w:t>
      </w:r>
      <w:r w:rsidR="00E773EC" w:rsidRPr="004E6A0E">
        <w:rPr>
          <w:rFonts w:cs="Arial"/>
        </w:rPr>
        <w:t>р</w:t>
      </w:r>
      <w:r w:rsidR="009B5B51" w:rsidRPr="004E6A0E">
        <w:rPr>
          <w:rFonts w:cs="Arial"/>
        </w:rPr>
        <w:t>ешению</w:t>
      </w:r>
    </w:p>
    <w:p w:rsidR="00CB0BE3" w:rsidRPr="004E6A0E" w:rsidRDefault="00CB0BE3" w:rsidP="00B67E8B">
      <w:pPr>
        <w:autoSpaceDE w:val="0"/>
        <w:autoSpaceDN w:val="0"/>
        <w:adjustRightInd w:val="0"/>
        <w:ind w:firstLine="900"/>
        <w:rPr>
          <w:rFonts w:cs="Arial"/>
        </w:rPr>
      </w:pPr>
    </w:p>
    <w:p w:rsidR="00B67E8B" w:rsidRPr="004E6A0E" w:rsidRDefault="00B67E8B" w:rsidP="00B67E8B">
      <w:pPr>
        <w:autoSpaceDE w:val="0"/>
        <w:autoSpaceDN w:val="0"/>
        <w:adjustRightInd w:val="0"/>
        <w:outlineLvl w:val="0"/>
        <w:rPr>
          <w:rFonts w:cs="Arial"/>
        </w:rPr>
      </w:pPr>
      <w:r w:rsidRPr="004E6A0E">
        <w:rPr>
          <w:rFonts w:cs="Arial"/>
        </w:rPr>
        <w:t xml:space="preserve">           </w:t>
      </w:r>
      <w:r w:rsidR="004663FF" w:rsidRPr="004E6A0E">
        <w:rPr>
          <w:rFonts w:cs="Arial"/>
        </w:rPr>
        <w:t>4</w:t>
      </w:r>
      <w:r w:rsidRPr="004E6A0E">
        <w:rPr>
          <w:rFonts w:cs="Arial"/>
        </w:rPr>
        <w:t xml:space="preserve">. Утвердить </w:t>
      </w:r>
      <w:r w:rsidR="009B5B51" w:rsidRPr="004E6A0E">
        <w:rPr>
          <w:rFonts w:cs="Arial"/>
        </w:rPr>
        <w:t xml:space="preserve">исполнение расходов </w:t>
      </w:r>
      <w:r w:rsidRPr="004E6A0E">
        <w:rPr>
          <w:rFonts w:cs="Arial"/>
        </w:rPr>
        <w:t xml:space="preserve">районного бюджета </w:t>
      </w:r>
      <w:r w:rsidR="009B5B51" w:rsidRPr="004E6A0E">
        <w:rPr>
          <w:rFonts w:cs="Arial"/>
        </w:rPr>
        <w:t xml:space="preserve">за 2019 год </w:t>
      </w:r>
      <w:r w:rsidRPr="004E6A0E">
        <w:rPr>
          <w:rFonts w:cs="Arial"/>
        </w:rPr>
        <w:t xml:space="preserve"> на осуществление части полномочий местного значения из бюджетов поселений в бюджет муниципального района в соответствии с заключенными соглашениями по решению вопросов местного значения в сумме 1911,1 тыс. рублей из них:</w:t>
      </w:r>
    </w:p>
    <w:p w:rsidR="00B67E8B" w:rsidRPr="004E6A0E" w:rsidRDefault="00B67E8B" w:rsidP="00B67E8B">
      <w:pPr>
        <w:tabs>
          <w:tab w:val="left" w:pos="5850"/>
        </w:tabs>
        <w:rPr>
          <w:rFonts w:cs="Arial"/>
        </w:rPr>
      </w:pPr>
      <w:r w:rsidRPr="004E6A0E">
        <w:rPr>
          <w:rFonts w:cs="Arial"/>
        </w:rPr>
        <w:t xml:space="preserve">            1) </w:t>
      </w:r>
      <w:r w:rsidR="009B5B51" w:rsidRPr="004E6A0E">
        <w:rPr>
          <w:rFonts w:cs="Arial"/>
        </w:rPr>
        <w:t xml:space="preserve">осуществление градостроительной деятельности на территории Иланского района </w:t>
      </w:r>
      <w:r w:rsidRPr="004E6A0E">
        <w:rPr>
          <w:rFonts w:cs="Arial"/>
        </w:rPr>
        <w:t>в сумме 435,0 тыс. рублей от г</w:t>
      </w:r>
      <w:r w:rsidR="00695FD8" w:rsidRPr="004E6A0E">
        <w:rPr>
          <w:rFonts w:cs="Arial"/>
        </w:rPr>
        <w:t xml:space="preserve">орода </w:t>
      </w:r>
      <w:r w:rsidRPr="004E6A0E">
        <w:rPr>
          <w:rFonts w:cs="Arial"/>
        </w:rPr>
        <w:t>Иланский;</w:t>
      </w:r>
    </w:p>
    <w:p w:rsidR="00B67E8B" w:rsidRPr="004E6A0E" w:rsidRDefault="00B67E8B" w:rsidP="00B67E8B">
      <w:pPr>
        <w:tabs>
          <w:tab w:val="left" w:pos="5850"/>
        </w:tabs>
        <w:rPr>
          <w:rFonts w:cs="Arial"/>
        </w:rPr>
      </w:pPr>
      <w:r w:rsidRPr="004E6A0E">
        <w:rPr>
          <w:rFonts w:cs="Arial"/>
        </w:rPr>
        <w:t xml:space="preserve">             2) организаци</w:t>
      </w:r>
      <w:r w:rsidR="00695FD8" w:rsidRPr="004E6A0E">
        <w:rPr>
          <w:rFonts w:cs="Arial"/>
        </w:rPr>
        <w:t>я</w:t>
      </w:r>
      <w:r w:rsidRPr="004E6A0E">
        <w:rPr>
          <w:rFonts w:cs="Arial"/>
        </w:rPr>
        <w:t xml:space="preserve"> досуга и обеспечение жителей поселений услугами организаций культуры в сумме 650,0 тыс. рублей от г</w:t>
      </w:r>
      <w:r w:rsidR="00695FD8" w:rsidRPr="004E6A0E">
        <w:rPr>
          <w:rFonts w:cs="Arial"/>
        </w:rPr>
        <w:t xml:space="preserve">орода </w:t>
      </w:r>
      <w:r w:rsidRPr="004E6A0E">
        <w:rPr>
          <w:rFonts w:cs="Arial"/>
        </w:rPr>
        <w:t>Иланский;</w:t>
      </w:r>
    </w:p>
    <w:p w:rsidR="00B67E8B" w:rsidRPr="004E6A0E" w:rsidRDefault="00B67E8B" w:rsidP="00B67E8B">
      <w:pPr>
        <w:tabs>
          <w:tab w:val="left" w:pos="5850"/>
        </w:tabs>
        <w:rPr>
          <w:rFonts w:cs="Arial"/>
        </w:rPr>
      </w:pPr>
      <w:r w:rsidRPr="004E6A0E">
        <w:rPr>
          <w:rFonts w:cs="Arial"/>
        </w:rPr>
        <w:t xml:space="preserve">              3) организаци</w:t>
      </w:r>
      <w:r w:rsidR="00695FD8" w:rsidRPr="004E6A0E">
        <w:rPr>
          <w:rFonts w:cs="Arial"/>
        </w:rPr>
        <w:t>я</w:t>
      </w:r>
      <w:r w:rsidRPr="004E6A0E">
        <w:rPr>
          <w:rFonts w:cs="Arial"/>
        </w:rPr>
        <w:t xml:space="preserve"> деятельности учреждений культуры в сумме 400,0 тыс. рублей от г</w:t>
      </w:r>
      <w:r w:rsidR="00695FD8" w:rsidRPr="004E6A0E">
        <w:rPr>
          <w:rFonts w:cs="Arial"/>
        </w:rPr>
        <w:t xml:space="preserve">орода </w:t>
      </w:r>
      <w:r w:rsidRPr="004E6A0E">
        <w:rPr>
          <w:rFonts w:cs="Arial"/>
        </w:rPr>
        <w:t>Иланский;</w:t>
      </w:r>
    </w:p>
    <w:p w:rsidR="00B67E8B" w:rsidRPr="004E6A0E" w:rsidRDefault="00B67E8B" w:rsidP="00B67E8B">
      <w:pPr>
        <w:tabs>
          <w:tab w:val="left" w:pos="5850"/>
        </w:tabs>
        <w:rPr>
          <w:rFonts w:cs="Arial"/>
        </w:rPr>
      </w:pPr>
      <w:r w:rsidRPr="004E6A0E">
        <w:rPr>
          <w:rFonts w:cs="Arial"/>
        </w:rPr>
        <w:t xml:space="preserve">             4) осуществлени</w:t>
      </w:r>
      <w:r w:rsidR="00695FD8" w:rsidRPr="004E6A0E">
        <w:rPr>
          <w:rFonts w:cs="Arial"/>
        </w:rPr>
        <w:t>е</w:t>
      </w:r>
      <w:r w:rsidRPr="004E6A0E">
        <w:rPr>
          <w:rFonts w:cs="Arial"/>
        </w:rPr>
        <w:t xml:space="preserve"> мероприятий в области спорта и физической культуры в сумме 170,0 тыс. рублей от г</w:t>
      </w:r>
      <w:r w:rsidR="00695FD8" w:rsidRPr="004E6A0E">
        <w:rPr>
          <w:rFonts w:cs="Arial"/>
        </w:rPr>
        <w:t xml:space="preserve">орода </w:t>
      </w:r>
      <w:r w:rsidRPr="004E6A0E">
        <w:rPr>
          <w:rFonts w:cs="Arial"/>
        </w:rPr>
        <w:t>Иланский;</w:t>
      </w:r>
    </w:p>
    <w:p w:rsidR="00B67E8B" w:rsidRPr="004E6A0E" w:rsidRDefault="00B67E8B" w:rsidP="00B67E8B">
      <w:pPr>
        <w:tabs>
          <w:tab w:val="left" w:pos="5850"/>
        </w:tabs>
        <w:rPr>
          <w:rFonts w:cs="Arial"/>
        </w:rPr>
      </w:pPr>
      <w:r w:rsidRPr="004E6A0E">
        <w:rPr>
          <w:rFonts w:cs="Arial"/>
        </w:rPr>
        <w:t xml:space="preserve">            5) организаци</w:t>
      </w:r>
      <w:r w:rsidR="00695FD8" w:rsidRPr="004E6A0E">
        <w:rPr>
          <w:rFonts w:cs="Arial"/>
        </w:rPr>
        <w:t>я</w:t>
      </w:r>
      <w:r w:rsidRPr="004E6A0E">
        <w:rPr>
          <w:rFonts w:cs="Arial"/>
        </w:rPr>
        <w:t xml:space="preserve"> работы с детьми и молодежью в г. Иланский в сумме 200,0 тыс. рублей от г</w:t>
      </w:r>
      <w:r w:rsidR="00695FD8" w:rsidRPr="004E6A0E">
        <w:rPr>
          <w:rFonts w:cs="Arial"/>
        </w:rPr>
        <w:t xml:space="preserve">орода </w:t>
      </w:r>
      <w:r w:rsidRPr="004E6A0E">
        <w:rPr>
          <w:rFonts w:cs="Arial"/>
        </w:rPr>
        <w:t>Иланский.</w:t>
      </w:r>
    </w:p>
    <w:p w:rsidR="00B67E8B" w:rsidRPr="004E6A0E" w:rsidRDefault="00B67E8B" w:rsidP="00B67E8B">
      <w:pPr>
        <w:tabs>
          <w:tab w:val="left" w:pos="5850"/>
        </w:tabs>
        <w:rPr>
          <w:rFonts w:cs="Arial"/>
        </w:rPr>
      </w:pPr>
      <w:r w:rsidRPr="004E6A0E">
        <w:rPr>
          <w:rFonts w:cs="Arial"/>
        </w:rPr>
        <w:t xml:space="preserve">           6) осуществлени</w:t>
      </w:r>
      <w:r w:rsidR="00695FD8" w:rsidRPr="004E6A0E">
        <w:rPr>
          <w:rFonts w:cs="Arial"/>
        </w:rPr>
        <w:t>е</w:t>
      </w:r>
      <w:r w:rsidRPr="004E6A0E">
        <w:rPr>
          <w:rFonts w:cs="Arial"/>
        </w:rPr>
        <w:t xml:space="preserve"> контроля за исполнением бюджетов поселений в сумме 56,1 тыс. рублей от города Иланский</w:t>
      </w:r>
    </w:p>
    <w:p w:rsidR="00B67E8B" w:rsidRPr="004E6A0E" w:rsidRDefault="00B67E8B" w:rsidP="00B67E8B">
      <w:pPr>
        <w:autoSpaceDE w:val="0"/>
        <w:autoSpaceDN w:val="0"/>
        <w:adjustRightInd w:val="0"/>
        <w:ind w:firstLine="900"/>
        <w:outlineLvl w:val="0"/>
        <w:rPr>
          <w:rFonts w:cs="Arial"/>
        </w:rPr>
      </w:pPr>
    </w:p>
    <w:p w:rsidR="00B67E8B" w:rsidRPr="004E6A0E" w:rsidRDefault="004663FF" w:rsidP="00B67E8B">
      <w:pPr>
        <w:autoSpaceDE w:val="0"/>
        <w:autoSpaceDN w:val="0"/>
        <w:adjustRightInd w:val="0"/>
        <w:ind w:firstLine="900"/>
        <w:outlineLvl w:val="0"/>
        <w:rPr>
          <w:rFonts w:cs="Arial"/>
        </w:rPr>
      </w:pPr>
      <w:r w:rsidRPr="004E6A0E">
        <w:rPr>
          <w:rFonts w:cs="Arial"/>
        </w:rPr>
        <w:lastRenderedPageBreak/>
        <w:t>5</w:t>
      </w:r>
      <w:r w:rsidR="00B67E8B" w:rsidRPr="004E6A0E">
        <w:rPr>
          <w:rFonts w:cs="Arial"/>
        </w:rPr>
        <w:t>.</w:t>
      </w:r>
      <w:r w:rsidR="00B67E8B" w:rsidRPr="004E6A0E">
        <w:rPr>
          <w:rFonts w:cs="Arial"/>
          <w:b/>
        </w:rPr>
        <w:t xml:space="preserve"> </w:t>
      </w:r>
      <w:r w:rsidR="00B67E8B" w:rsidRPr="004E6A0E">
        <w:rPr>
          <w:rFonts w:cs="Arial"/>
        </w:rPr>
        <w:t xml:space="preserve">Утвердить </w:t>
      </w:r>
      <w:r w:rsidR="00E773EC" w:rsidRPr="004E6A0E">
        <w:rPr>
          <w:rFonts w:cs="Arial"/>
        </w:rPr>
        <w:t xml:space="preserve">исполнение районного бюджета за 2019 год по </w:t>
      </w:r>
      <w:r w:rsidR="00B67E8B" w:rsidRPr="004E6A0E">
        <w:rPr>
          <w:rFonts w:cs="Arial"/>
        </w:rPr>
        <w:t>программ</w:t>
      </w:r>
      <w:r w:rsidR="00E773EC" w:rsidRPr="004E6A0E">
        <w:rPr>
          <w:rFonts w:cs="Arial"/>
        </w:rPr>
        <w:t>е</w:t>
      </w:r>
      <w:r w:rsidR="00B67E8B" w:rsidRPr="004E6A0E">
        <w:rPr>
          <w:rFonts w:cs="Arial"/>
        </w:rPr>
        <w:t xml:space="preserve"> муниципальных внутренних заимствований Иланского района согласно приложению 1</w:t>
      </w:r>
      <w:r w:rsidR="00E773EC" w:rsidRPr="004E6A0E">
        <w:rPr>
          <w:rFonts w:cs="Arial"/>
        </w:rPr>
        <w:t>6</w:t>
      </w:r>
      <w:r w:rsidR="00B67E8B" w:rsidRPr="004E6A0E">
        <w:rPr>
          <w:rFonts w:cs="Arial"/>
        </w:rPr>
        <w:t xml:space="preserve"> к настоящему </w:t>
      </w:r>
      <w:r w:rsidR="00E773EC" w:rsidRPr="004E6A0E">
        <w:rPr>
          <w:rFonts w:cs="Arial"/>
        </w:rPr>
        <w:t>р</w:t>
      </w:r>
      <w:r w:rsidR="00B67E8B" w:rsidRPr="004E6A0E">
        <w:rPr>
          <w:rFonts w:cs="Arial"/>
        </w:rPr>
        <w:t>ешению.</w:t>
      </w:r>
    </w:p>
    <w:p w:rsidR="00B67E8B" w:rsidRPr="004E6A0E" w:rsidRDefault="00B67E8B" w:rsidP="00B67E8B">
      <w:pPr>
        <w:autoSpaceDE w:val="0"/>
        <w:autoSpaceDN w:val="0"/>
        <w:adjustRightInd w:val="0"/>
        <w:ind w:firstLine="900"/>
        <w:outlineLvl w:val="0"/>
        <w:rPr>
          <w:rFonts w:cs="Arial"/>
        </w:rPr>
      </w:pPr>
    </w:p>
    <w:p w:rsidR="00B67E8B" w:rsidRPr="004E6A0E" w:rsidRDefault="004663FF" w:rsidP="00B67E8B">
      <w:pPr>
        <w:autoSpaceDE w:val="0"/>
        <w:autoSpaceDN w:val="0"/>
        <w:adjustRightInd w:val="0"/>
        <w:ind w:firstLine="900"/>
        <w:outlineLvl w:val="0"/>
        <w:rPr>
          <w:rFonts w:cs="Arial"/>
        </w:rPr>
      </w:pPr>
      <w:r w:rsidRPr="004E6A0E">
        <w:rPr>
          <w:rFonts w:cs="Arial"/>
        </w:rPr>
        <w:t>6</w:t>
      </w:r>
      <w:r w:rsidR="00B67E8B" w:rsidRPr="004E6A0E">
        <w:rPr>
          <w:rFonts w:cs="Arial"/>
        </w:rPr>
        <w:t xml:space="preserve">. Утвердить </w:t>
      </w:r>
      <w:r w:rsidR="00E773EC" w:rsidRPr="004E6A0E">
        <w:rPr>
          <w:rFonts w:cs="Arial"/>
        </w:rPr>
        <w:t xml:space="preserve">исполнение районного бюджета за 2018 год по </w:t>
      </w:r>
      <w:r w:rsidR="00B67E8B" w:rsidRPr="004E6A0E">
        <w:rPr>
          <w:rFonts w:cs="Arial"/>
        </w:rPr>
        <w:t>программ</w:t>
      </w:r>
      <w:r w:rsidR="00E773EC" w:rsidRPr="004E6A0E">
        <w:rPr>
          <w:rFonts w:cs="Arial"/>
        </w:rPr>
        <w:t>е</w:t>
      </w:r>
      <w:r w:rsidR="00B67E8B" w:rsidRPr="004E6A0E">
        <w:rPr>
          <w:rFonts w:cs="Arial"/>
        </w:rPr>
        <w:t xml:space="preserve"> муниципальных гарантий  Иланского района в согласно приложению 1</w:t>
      </w:r>
      <w:r w:rsidR="00E773EC" w:rsidRPr="004E6A0E">
        <w:rPr>
          <w:rFonts w:cs="Arial"/>
        </w:rPr>
        <w:t>7</w:t>
      </w:r>
      <w:r w:rsidR="00B67E8B" w:rsidRPr="004E6A0E">
        <w:rPr>
          <w:rFonts w:cs="Arial"/>
        </w:rPr>
        <w:t xml:space="preserve"> к настоящему </w:t>
      </w:r>
      <w:r w:rsidR="00E773EC" w:rsidRPr="004E6A0E">
        <w:rPr>
          <w:rFonts w:cs="Arial"/>
        </w:rPr>
        <w:t>р</w:t>
      </w:r>
      <w:r w:rsidR="00B67E8B" w:rsidRPr="004E6A0E">
        <w:rPr>
          <w:rFonts w:cs="Arial"/>
        </w:rPr>
        <w:t>ешению.</w:t>
      </w:r>
    </w:p>
    <w:p w:rsidR="00B67E8B" w:rsidRPr="004E6A0E" w:rsidRDefault="00B67E8B" w:rsidP="00B67E8B">
      <w:pPr>
        <w:autoSpaceDE w:val="0"/>
        <w:autoSpaceDN w:val="0"/>
        <w:adjustRightInd w:val="0"/>
        <w:ind w:firstLine="900"/>
        <w:outlineLvl w:val="0"/>
        <w:rPr>
          <w:rFonts w:cs="Arial"/>
        </w:rPr>
      </w:pPr>
    </w:p>
    <w:p w:rsidR="00B67E8B" w:rsidRPr="004E6A0E" w:rsidRDefault="00B67E8B" w:rsidP="00B67E8B">
      <w:pPr>
        <w:rPr>
          <w:rFonts w:cs="Arial"/>
        </w:rPr>
      </w:pPr>
      <w:r w:rsidRPr="004E6A0E">
        <w:rPr>
          <w:rFonts w:cs="Arial"/>
        </w:rPr>
        <w:t xml:space="preserve">      </w:t>
      </w:r>
      <w:r w:rsidR="004663FF" w:rsidRPr="004E6A0E">
        <w:rPr>
          <w:rFonts w:cs="Arial"/>
        </w:rPr>
        <w:t>7</w:t>
      </w:r>
      <w:r w:rsidRPr="004E6A0E">
        <w:rPr>
          <w:rFonts w:cs="Arial"/>
        </w:rPr>
        <w:t>.  Контроль за выполнением настоящего Решения возложить на постоянную комиссию по бюджету и экономической политики (Ю.В.Максаков).</w:t>
      </w:r>
    </w:p>
    <w:p w:rsidR="00B67E8B" w:rsidRPr="004E6A0E" w:rsidRDefault="00B67E8B" w:rsidP="00B67E8B">
      <w:pPr>
        <w:rPr>
          <w:rFonts w:cs="Arial"/>
        </w:rPr>
      </w:pPr>
    </w:p>
    <w:p w:rsidR="00B67E8B" w:rsidRPr="008D262E" w:rsidRDefault="00B67E8B" w:rsidP="00B67E8B">
      <w:pPr>
        <w:rPr>
          <w:rFonts w:cs="Arial"/>
        </w:rPr>
      </w:pPr>
      <w:r w:rsidRPr="004E6A0E">
        <w:rPr>
          <w:rFonts w:cs="Arial"/>
        </w:rPr>
        <w:t xml:space="preserve">       </w:t>
      </w:r>
      <w:r w:rsidR="004663FF" w:rsidRPr="004E6A0E">
        <w:rPr>
          <w:rFonts w:cs="Arial"/>
        </w:rPr>
        <w:t>8</w:t>
      </w:r>
      <w:r w:rsidRPr="004E6A0E">
        <w:rPr>
          <w:rFonts w:cs="Arial"/>
        </w:rPr>
        <w:t>.</w:t>
      </w:r>
      <w:r w:rsidRPr="004E6A0E">
        <w:rPr>
          <w:rFonts w:cs="Arial"/>
          <w:b/>
        </w:rPr>
        <w:t xml:space="preserve">  </w:t>
      </w:r>
      <w:r w:rsidRPr="004E6A0E">
        <w:rPr>
          <w:rFonts w:cs="Arial"/>
        </w:rPr>
        <w:t xml:space="preserve">Настоящее решение вступает в силу </w:t>
      </w:r>
      <w:r w:rsidR="00E773EC" w:rsidRPr="004E6A0E">
        <w:rPr>
          <w:rFonts w:cs="Arial"/>
        </w:rPr>
        <w:t>в день следующий за днем оф</w:t>
      </w:r>
      <w:r w:rsidRPr="004E6A0E">
        <w:rPr>
          <w:rFonts w:cs="Arial"/>
        </w:rPr>
        <w:t>ициально</w:t>
      </w:r>
      <w:r w:rsidR="00E773EC" w:rsidRPr="004E6A0E">
        <w:rPr>
          <w:rFonts w:cs="Arial"/>
        </w:rPr>
        <w:t>го опубликования в газете «Иланские вести».</w:t>
      </w:r>
    </w:p>
    <w:p w:rsidR="00B67E8B" w:rsidRPr="008D262E" w:rsidRDefault="00B67E8B" w:rsidP="00B67E8B">
      <w:pPr>
        <w:autoSpaceDE w:val="0"/>
        <w:autoSpaceDN w:val="0"/>
        <w:adjustRightInd w:val="0"/>
        <w:ind w:firstLine="900"/>
        <w:outlineLvl w:val="0"/>
        <w:rPr>
          <w:rFonts w:cs="Arial"/>
        </w:rPr>
      </w:pPr>
    </w:p>
    <w:p w:rsidR="00B67E8B" w:rsidRPr="008D262E" w:rsidRDefault="00B67E8B" w:rsidP="00B67E8B">
      <w:pPr>
        <w:pStyle w:val="a3"/>
        <w:tabs>
          <w:tab w:val="left" w:pos="-2127"/>
        </w:tabs>
        <w:rPr>
          <w:rFonts w:cs="Arial"/>
          <w:sz w:val="24"/>
        </w:rPr>
      </w:pPr>
    </w:p>
    <w:p w:rsidR="00B67E8B" w:rsidRPr="008D262E" w:rsidRDefault="00B67E8B" w:rsidP="00B67E8B">
      <w:pPr>
        <w:pStyle w:val="a3"/>
        <w:tabs>
          <w:tab w:val="left" w:pos="-2127"/>
        </w:tabs>
        <w:rPr>
          <w:rFonts w:cs="Arial"/>
          <w:sz w:val="24"/>
        </w:rPr>
      </w:pPr>
    </w:p>
    <w:p w:rsidR="00BD7603" w:rsidRDefault="00A92BE4" w:rsidP="00A92BE4">
      <w:pPr>
        <w:pStyle w:val="a3"/>
        <w:tabs>
          <w:tab w:val="left" w:pos="-2127"/>
        </w:tabs>
        <w:ind w:hanging="142"/>
        <w:rPr>
          <w:rFonts w:cs="Arial"/>
          <w:sz w:val="24"/>
        </w:rPr>
      </w:pPr>
      <w:r>
        <w:rPr>
          <w:rFonts w:cs="Arial"/>
          <w:sz w:val="24"/>
        </w:rPr>
        <w:t xml:space="preserve">  </w:t>
      </w:r>
      <w:r w:rsidR="00BD7603">
        <w:rPr>
          <w:rFonts w:cs="Arial"/>
          <w:sz w:val="24"/>
        </w:rPr>
        <w:t>Исполняющий полномочия</w:t>
      </w:r>
    </w:p>
    <w:p w:rsidR="00B67E8B" w:rsidRDefault="00BD7603" w:rsidP="00A92BE4">
      <w:pPr>
        <w:pStyle w:val="a3"/>
        <w:tabs>
          <w:tab w:val="left" w:pos="-2127"/>
        </w:tabs>
        <w:ind w:hanging="142"/>
        <w:rPr>
          <w:rFonts w:cs="Arial"/>
          <w:sz w:val="24"/>
        </w:rPr>
      </w:pPr>
      <w:r>
        <w:rPr>
          <w:rFonts w:cs="Arial"/>
          <w:sz w:val="24"/>
        </w:rPr>
        <w:t xml:space="preserve">  </w:t>
      </w:r>
      <w:r w:rsidR="00A92BE4">
        <w:rPr>
          <w:rFonts w:cs="Arial"/>
          <w:sz w:val="24"/>
        </w:rPr>
        <w:t xml:space="preserve">председателя                                      </w:t>
      </w:r>
      <w:r>
        <w:rPr>
          <w:rFonts w:cs="Arial"/>
          <w:sz w:val="24"/>
        </w:rPr>
        <w:t xml:space="preserve">                                 </w:t>
      </w:r>
      <w:r w:rsidR="00A92BE4">
        <w:rPr>
          <w:rFonts w:cs="Arial"/>
          <w:sz w:val="24"/>
        </w:rPr>
        <w:t>Глава Иланского района</w:t>
      </w:r>
    </w:p>
    <w:p w:rsidR="00A92BE4" w:rsidRDefault="00A92BE4" w:rsidP="00A92BE4">
      <w:pPr>
        <w:pStyle w:val="a3"/>
        <w:tabs>
          <w:tab w:val="left" w:pos="-2127"/>
        </w:tabs>
        <w:ind w:hanging="142"/>
        <w:rPr>
          <w:rFonts w:cs="Arial"/>
          <w:sz w:val="24"/>
        </w:rPr>
      </w:pPr>
      <w:r>
        <w:rPr>
          <w:rFonts w:cs="Arial"/>
          <w:sz w:val="24"/>
        </w:rPr>
        <w:t xml:space="preserve">  Иланского районного</w:t>
      </w:r>
    </w:p>
    <w:p w:rsidR="00A92BE4" w:rsidRDefault="00A92BE4" w:rsidP="00A92BE4">
      <w:pPr>
        <w:pStyle w:val="a3"/>
        <w:tabs>
          <w:tab w:val="left" w:pos="-2127"/>
        </w:tabs>
        <w:ind w:hanging="142"/>
        <w:rPr>
          <w:rFonts w:cs="Arial"/>
          <w:sz w:val="24"/>
        </w:rPr>
      </w:pPr>
      <w:r>
        <w:rPr>
          <w:rFonts w:cs="Arial"/>
          <w:sz w:val="24"/>
        </w:rPr>
        <w:t xml:space="preserve">  Совета депутатов</w:t>
      </w:r>
    </w:p>
    <w:p w:rsidR="00A92BE4" w:rsidRPr="008D262E" w:rsidRDefault="00A92BE4" w:rsidP="00A92BE4">
      <w:pPr>
        <w:pStyle w:val="a3"/>
        <w:tabs>
          <w:tab w:val="left" w:pos="-2127"/>
        </w:tabs>
        <w:ind w:hanging="142"/>
        <w:rPr>
          <w:rFonts w:cs="Arial"/>
          <w:sz w:val="24"/>
        </w:rPr>
      </w:pPr>
      <w:r>
        <w:rPr>
          <w:rFonts w:cs="Arial"/>
          <w:sz w:val="24"/>
        </w:rPr>
        <w:t xml:space="preserve">                                       Ю.В.Максаков                                                О.А.Альхименко</w:t>
      </w:r>
    </w:p>
    <w:p w:rsidR="00B67E8B" w:rsidRDefault="00B67E8B" w:rsidP="00B67E8B">
      <w:pPr>
        <w:ind w:firstLine="709"/>
        <w:rPr>
          <w:rFonts w:cs="Arial"/>
          <w:b/>
        </w:rPr>
      </w:pPr>
    </w:p>
    <w:p w:rsidR="00011A10" w:rsidRDefault="00011A10"/>
    <w:sectPr w:rsidR="00011A10" w:rsidSect="00011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E8B"/>
    <w:rsid w:val="00011A10"/>
    <w:rsid w:val="0010704B"/>
    <w:rsid w:val="001A0B45"/>
    <w:rsid w:val="00241CA4"/>
    <w:rsid w:val="004663FF"/>
    <w:rsid w:val="004D2480"/>
    <w:rsid w:val="004E6A0E"/>
    <w:rsid w:val="004F0655"/>
    <w:rsid w:val="00553C2E"/>
    <w:rsid w:val="00695FD8"/>
    <w:rsid w:val="006B6596"/>
    <w:rsid w:val="007812CB"/>
    <w:rsid w:val="00795835"/>
    <w:rsid w:val="00836297"/>
    <w:rsid w:val="00851537"/>
    <w:rsid w:val="008548B9"/>
    <w:rsid w:val="008B1B6B"/>
    <w:rsid w:val="00902BCB"/>
    <w:rsid w:val="009B5B51"/>
    <w:rsid w:val="00A2239D"/>
    <w:rsid w:val="00A76B65"/>
    <w:rsid w:val="00A92BE4"/>
    <w:rsid w:val="00B52F2A"/>
    <w:rsid w:val="00B67E8B"/>
    <w:rsid w:val="00BD7603"/>
    <w:rsid w:val="00C94A44"/>
    <w:rsid w:val="00CB0BE3"/>
    <w:rsid w:val="00CB79CC"/>
    <w:rsid w:val="00CF53F9"/>
    <w:rsid w:val="00D94E48"/>
    <w:rsid w:val="00E773EC"/>
    <w:rsid w:val="00EA1710"/>
    <w:rsid w:val="00EF7053"/>
    <w:rsid w:val="00F9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7E8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7E8B"/>
    <w:rPr>
      <w:sz w:val="28"/>
    </w:rPr>
  </w:style>
  <w:style w:type="character" w:customStyle="1" w:styleId="a4">
    <w:name w:val="Основной текст Знак"/>
    <w:basedOn w:val="a0"/>
    <w:link w:val="a3"/>
    <w:rsid w:val="00B67E8B"/>
    <w:rPr>
      <w:rFonts w:ascii="Arial" w:eastAsia="Times New Roman" w:hAnsi="Arial" w:cs="Times New Roman"/>
      <w:sz w:val="28"/>
      <w:szCs w:val="24"/>
      <w:lang w:eastAsia="ru-RU"/>
    </w:rPr>
  </w:style>
  <w:style w:type="paragraph" w:customStyle="1" w:styleId="ConsPlusNormal">
    <w:name w:val="ConsPlusNormal"/>
    <w:rsid w:val="00B67E8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B67E8B"/>
    <w:rPr>
      <w:color w:val="0000FF"/>
      <w:u w:val="none"/>
    </w:rPr>
  </w:style>
  <w:style w:type="character" w:styleId="a6">
    <w:name w:val="Emphasis"/>
    <w:qFormat/>
    <w:rsid w:val="00B67E8B"/>
    <w:rPr>
      <w:i/>
      <w:iCs/>
    </w:rPr>
  </w:style>
  <w:style w:type="paragraph" w:styleId="a7">
    <w:name w:val="List Paragraph"/>
    <w:basedOn w:val="a"/>
    <w:uiPriority w:val="34"/>
    <w:qFormat/>
    <w:rsid w:val="00C94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ppa1-srv:8080/content/act/c8a45692-e9cf-42d5-bf4c-ee70b43caa21.doc" TargetMode="External"/><Relationship Id="rId5" Type="http://schemas.openxmlformats.org/officeDocument/2006/relationships/hyperlink" Target="http://kappa1-srv:8080/content/act/147a51b0-23c4-4943-95d6-74097a8eb11f.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255B-4AC4-4772-AD17-1321EC8D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Фастович</dc:creator>
  <cp:lastModifiedBy>Фастович</cp:lastModifiedBy>
  <cp:revision>19</cp:revision>
  <cp:lastPrinted>2020-04-21T02:04:00Z</cp:lastPrinted>
  <dcterms:created xsi:type="dcterms:W3CDTF">2020-03-05T02:26:00Z</dcterms:created>
  <dcterms:modified xsi:type="dcterms:W3CDTF">2021-03-29T03:48:00Z</dcterms:modified>
</cp:coreProperties>
</file>